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20"/>
        <w:jc w:val="center"/>
      </w:pPr>
      <w:r>
        <w:rPr>
          <w:rFonts w:ascii="Times New Roman" w:hAnsi="Times New Roman" w:eastAsia="Times New Roman" w:cs="Times New Roman"/>
          <w:b/>
          <w:i w:val="0"/>
          <w:color w:val="000000"/>
          <w:sz w:val="24"/>
        </w:rPr>
        <w:t>2026-2027 Eğitim Öğretim Yılı</w:t>
      </w:r>
    </w:p>
    <w:p>
      <w:pPr>
        <w:spacing w:after="20"/>
        <w:jc w:val="center"/>
      </w:pPr>
      <w:r>
        <w:rPr>
          <w:rFonts w:ascii="Times New Roman" w:hAnsi="Times New Roman" w:eastAsia="Times New Roman" w:cs="Times New Roman"/>
          <w:b w:val="1"/>
          <w:i w:val="0"/>
          <w:color w:val="FF0000"/>
          <w:sz w:val="24"/>
        </w:rPr>
        <w:t>fenbilgihanem/fenbilimleri.org</w:t>
      </w:r>
      <w:r>
        <w:rPr>
          <w:rFonts w:ascii="Times New Roman" w:hAnsi="Times New Roman" w:eastAsia="Times New Roman" w:cs="Times New Roman"/>
          <w:b/>
          <w:i w:val="0"/>
          <w:color w:val="000000"/>
          <w:sz w:val="24"/>
        </w:rPr>
        <w:t xml:space="preserve"> ................... ORTAOKULU</w:t>
      </w:r>
    </w:p>
    <w:p>
      <w:pPr>
        <w:spacing w:after="100"/>
        <w:jc w:val="center"/>
      </w:pPr>
      <w:r>
        <w:rPr>
          <w:rFonts w:ascii="Times New Roman" w:hAnsi="Times New Roman" w:eastAsia="Times New Roman" w:cs="Times New Roman"/>
          <w:b/>
          <w:i w:val="0"/>
          <w:color w:val="000000"/>
          <w:sz w:val="24"/>
        </w:rPr>
        <w:t>7. Sınıf Fen Bilimleri Dersi 4. Hafta Günlük Ders Planı</w:t>
      </w:r>
    </w:p>
    <w:tbl>
      <w:tblPr>
        <w:tblW w:type="auto" w:w="0"/>
        <w:jc w:val="center"/>
        <w:tblLayout w:type="fixed"/>
        <w:tblLook w:firstColumn="1" w:firstRow="1" w:lastColumn="0" w:lastRow="0" w:noHBand="0" w:noVBand="1" w:val="04A0"/>
      </w:tblPr>
      <w:tblGrid>
        <w:gridCol w:w="1474"/>
        <w:gridCol w:w="3628"/>
        <w:gridCol w:w="1587"/>
        <w:gridCol w:w="3855"/>
      </w:tblGrid>
      <w:tr>
        <w:tc>
          <w:tcPr>
            <w:tcW w:type="dxa" w:w="1474"/>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Hafta</w:t>
            </w:r>
          </w:p>
        </w:tc>
        <w:tc>
          <w:tcPr>
            <w:tcW w:type="dxa" w:w="362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4. Hafta</w:t>
            </w:r>
          </w:p>
        </w:tc>
        <w:tc>
          <w:tcPr>
            <w:tcW w:type="dxa" w:w="158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Tarih</w:t>
            </w:r>
          </w:p>
        </w:tc>
        <w:tc>
          <w:tcPr>
            <w:tcW w:type="dxa" w:w="3855"/>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5-9 Ekim 2026</w:t>
            </w:r>
          </w:p>
        </w:tc>
      </w:tr>
      <w:tr>
        <w:tc>
          <w:tcPr>
            <w:tcW w:type="dxa" w:w="1474"/>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Ders</w:t>
            </w:r>
          </w:p>
        </w:tc>
        <w:tc>
          <w:tcPr>
            <w:tcW w:type="dxa" w:w="362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Fen Bilimleri</w:t>
            </w:r>
          </w:p>
        </w:tc>
        <w:tc>
          <w:tcPr>
            <w:tcW w:type="dxa" w:w="158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Sınıf/Şube</w:t>
            </w:r>
          </w:p>
        </w:tc>
        <w:tc>
          <w:tcPr>
            <w:tcW w:type="dxa" w:w="3855"/>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7/……</w:t>
            </w:r>
          </w:p>
        </w:tc>
      </w:tr>
      <w:tr>
        <w:tc>
          <w:tcPr>
            <w:tcW w:type="dxa" w:w="1474"/>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Ünite</w:t>
            </w:r>
          </w:p>
        </w:tc>
        <w:tc>
          <w:tcPr>
            <w:tcW w:type="dxa" w:w="362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Uzay Çağı</w:t>
            </w:r>
          </w:p>
        </w:tc>
        <w:tc>
          <w:tcPr>
            <w:tcW w:type="dxa" w:w="158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w:t>
            </w:r>
          </w:p>
        </w:tc>
        <w:tc>
          <w:tcPr>
            <w:tcW w:type="dxa" w:w="3855"/>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2+2 ders saati</w:t>
            </w:r>
          </w:p>
        </w:tc>
      </w:tr>
      <w:tr>
        <w:tc>
          <w:tcPr>
            <w:tcW w:type="dxa" w:w="1474"/>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Konu</w:t>
            </w:r>
          </w:p>
        </w:tc>
        <w:tc>
          <w:tcPr>
            <w:tcW w:type="dxa" w:w="362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Uzayda Neler Var?</w:t>
            </w:r>
          </w:p>
        </w:tc>
        <w:tc>
          <w:tcPr>
            <w:tcW w:type="dxa" w:w="158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Okul Temelli Planlama</w:t>
            </w:r>
          </w:p>
        </w:tc>
        <w:tc>
          <w:tcPr>
            <w:tcW w:type="dxa" w:w="3855"/>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2 ders saati</w:t>
            </w:r>
          </w:p>
        </w:tc>
      </w:tr>
    </w:tbl>
    <w:p>
      <w:pPr>
        <w:spacing w:before="60" w:after="40"/>
      </w:pPr>
      <w:r>
        <w:rPr>
          <w:rFonts w:ascii="Times New Roman" w:hAnsi="Times New Roman" w:eastAsia="Times New Roman" w:cs="Times New Roman"/>
          <w:b/>
          <w:i w:val="0"/>
          <w:color w:val="000000"/>
          <w:sz w:val="24"/>
        </w:rPr>
        <w:t>Öğrenme Çıktısı ve Süreç Bileşenleri</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Çıktısı</w:t>
            </w:r>
          </w:p>
        </w:tc>
        <w:tc>
          <w:tcPr>
            <w:tcW w:type="dxa" w:w="8277"/>
            <w:vAlign w:val="top"/>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 xml:space="preserve">FB.7.1.5. </w:t>
            </w:r>
            <w:r>
              <w:rPr>
                <w:rFonts w:ascii="Times New Roman" w:hAnsi="Times New Roman" w:eastAsia="Times New Roman" w:cs="Times New Roman"/>
                <w:b w:val="0"/>
                <w:i w:val="0"/>
                <w:color w:val="000000"/>
                <w:sz w:val="24"/>
              </w:rPr>
              <w:t>Yıldız, galaksi ve evren kavramlarını açıklayarak yapılandırabilme</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Süreç Bileşenleri</w:t>
            </w:r>
          </w:p>
        </w:tc>
        <w:tc>
          <w:tcPr>
            <w:tcW w:type="dxa" w:w="8277"/>
            <w:vAlign w:val="top"/>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Pr>
                <w:rFonts w:ascii="Times New Roman" w:hAnsi="Times New Roman" w:eastAsia="Times New Roman" w:cs="Times New Roman"/>
                <w:sz w:val="24"/>
              </w:rPr>
              <w:t>FB.7.1.5.</w:t>
              <w:br/>
              <w:t>a) Yıldız, galaksi ve evren kavramlarını inceleyerek hiyerarşik ilişkileri ortaya koyar.</w:t>
              <w:br/>
              <w:t>b) Yıldız, galaksi ve evren kavramları ile ilgili elde ettiği ilişkilere dayalı unsurlardan uyumlu bir bütün oluşturur.</w:t>
            </w:r>
          </w:p>
        </w:tc>
      </w:tr>
    </w:tbl>
    <w:p>
      <w:pPr>
        <w:spacing w:before="60" w:after="40"/>
      </w:pPr>
      <w:r>
        <w:rPr>
          <w:rFonts w:ascii="Times New Roman" w:hAnsi="Times New Roman" w:eastAsia="Times New Roman" w:cs="Times New Roman"/>
          <w:b/>
          <w:i w:val="0"/>
          <w:color w:val="000000"/>
          <w:sz w:val="24"/>
        </w:rPr>
        <w:t>Beceri ve Programlar Arası Bileşenler</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Kavramsal Beceri</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KB2.13. Yapılandırma</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Beceriler Arası İlişkiler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KB2.4. Çözümleme</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Eğilimler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E2.5. Oyunseverlik, E3.4. Gerçeği Arama, E3.5. Açık Fikirlilik, E3.8. Soru Sorma</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Sosyal-Duygusal Öğrenme Becerileri</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SDB1.1. Kendini Tanıma (Öz Farkındalık), SDB1.2. Kendini Düzenleme (Öz Düzenleme), SDB2.1. İletişim, SDB2.2. İş Birliği, SDB3.3. Sorumlu Karar Verme</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Değerler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D3. Çalışkanlık, D14. Saygı, D16. Sorumluluk, D19. Vatanseverlik</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Okuryazarlık Becerileri</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OB1. Bilgi Okuryazarlığı, OB2. Dijital Okuryazarlık, OB4. Görsel Okuryazarlık, OB7. Veri Okuryazarlığı</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Disiplinler Arası İlişkiler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w:t>
            </w:r>
          </w:p>
        </w:tc>
      </w:tr>
    </w:tbl>
    <w:p>
      <w:pPr>
        <w:spacing w:before="60" w:after="40"/>
      </w:pPr>
      <w:r>
        <w:rPr>
          <w:rFonts w:ascii="Times New Roman" w:hAnsi="Times New Roman" w:eastAsia="Times New Roman" w:cs="Times New Roman"/>
          <w:b/>
          <w:i w:val="0"/>
          <w:color w:val="000000"/>
          <w:sz w:val="24"/>
        </w:rPr>
        <w:t>Dersin Hazırlığı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Yöntem ve Teknikler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Soru-cevap, araştırma-inceleme, iş birlikli öğrenme, istasyon, kavram haritası, afiş veya metin oluşturma ve sunum</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Araç ve Gereçler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7. sınıf Fen Bilimleri ders kitabı, öğretmen tarafından seçilen güvenilir basılı veya dijital kaynaklar, kavram kartları, çalışma kâğıdı ve afiş malzemeleri</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Belirli Gün ve Haftalar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Kavramlar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Yıldız, galaksi, evren, Samanyolu Galaksisi, Andromeda Galaksisi</w:t>
            </w:r>
          </w:p>
        </w:tc>
      </w:tr>
    </w:tbl>
    <w:p>
      <w:r>
        <w:rPr>
          <w:rFonts w:ascii="Times New Roman" w:hAnsi="Times New Roman" w:eastAsia="Times New Roman" w:cs="Times New Roman"/>
          <w:sz w:val="24"/>
        </w:rPr>
        <w:br w:type="page"/>
      </w:r>
    </w:p>
    <w:p>
      <w:pPr>
        <w:spacing w:before="60" w:after="40"/>
      </w:pPr>
      <w:r>
        <w:rPr>
          <w:rFonts w:ascii="Times New Roman" w:hAnsi="Times New Roman" w:eastAsia="Times New Roman" w:cs="Times New Roman"/>
          <w:b/>
          <w:i w:val="0"/>
          <w:color w:val="000000"/>
          <w:sz w:val="24"/>
        </w:rPr>
        <w:t>Öğrenme Öğretme Yaşantıları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Kabuller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Öğrencilerin yıldızların genel özelliklerini ve yıldızların yaşam sürecini bildikleri kabul edilir.</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Ön Değerlendirme Süreci</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Yıldız, galaksi ve evren kavramlarının anlamları ile bu kavramlar arasındaki ilişkilere yönelik kısa cevaplı veya açık uçlu sorular sorulur.</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Köprü Kurma</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Bir evin mahalle, ilçe, il ve ülke içindeki konumundan hareketle Dünya’nın uzaydaki konumu arasında ilişki kurulur.</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Ortamı</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Sınıf; gerektiğinde okul kütüphanesi ve okulun mevcut öğrenme ortamları</w:t>
            </w:r>
          </w:p>
        </w:tc>
      </w:tr>
    </w:tbl>
    <w:p>
      <w:pPr>
        <w:spacing w:before="60" w:after="40"/>
      </w:pPr>
      <w:r>
        <w:rPr>
          <w:rFonts w:ascii="Times New Roman" w:hAnsi="Times New Roman" w:eastAsia="Times New Roman" w:cs="Times New Roman"/>
          <w:b/>
          <w:i w:val="0"/>
          <w:color w:val="000000"/>
          <w:sz w:val="24"/>
        </w:rPr>
        <w:t>Öğrenme Öğretme Uygulamaları</w:t>
      </w:r>
    </w:p>
    <w:tbl>
      <w:tblPr>
        <w:tblW w:type="auto" w:w="0"/>
        <w:jc w:val="center"/>
        <w:tblLayout w:type="fixed"/>
        <w:tblLook w:firstColumn="1" w:firstRow="1" w:lastColumn="0" w:lastRow="0" w:noHBand="0" w:noVBand="1" w:val="04A0"/>
      </w:tblPr>
      <w:tblGrid>
        <w:gridCol w:w="10545"/>
      </w:tblGrid>
      <w:tr>
        <w:trPr>
          <w:cantSplit/>
        </w:trPr>
        <w:tc>
          <w:tcPr>
            <w:tcW w:type="dxa" w:w="10545"/>
            <w:vAlign w:val="top"/>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Öğrencilere yıldız, galaksi ve evren kavramlarıyla ilgili açık uçlu sorular yöneltilir. Ders kitabı ile öğretmen tarafından seçilen güvenilir basılı veya dijital kaynaklardan yararlanılarak kavramların özellikleri incelenir. Galaksi çeşitlerine girilmeden Samanyolu ve Andromeda galaksileri örnek olarak verilir.</w:t>
            </w:r>
          </w:p>
          <w:p>
            <w:pPr>
              <w:spacing w:before="0" w:after="20" w:line="240" w:lineRule="auto"/>
            </w:pPr>
            <w:r>
              <w:rPr>
                <w:rFonts w:ascii="Times New Roman" w:hAnsi="Times New Roman" w:eastAsia="Times New Roman" w:cs="Times New Roman"/>
                <w:b w:val="0"/>
                <w:i w:val="0"/>
                <w:color w:val="000000"/>
                <w:sz w:val="24"/>
              </w:rPr>
              <w:t>Öğrenciler iş birlikli gruplarda yıldız, galaksi ve evren kavramları arasındaki hiyerarşik ilişkileri belirler. İstasyonlarda ulaşılan bilgiler kullanılarak afiş veya kısa metin oluşturulur. Grupların olumlu iletişim dili kullanmaları, sorumluluklarını yerine getirmeleri ve birbirlerini etkin biçimde dinlemeleri sağlanır.</w:t>
            </w:r>
          </w:p>
          <w:p>
            <w:pPr>
              <w:spacing w:before="0" w:after="20" w:line="240" w:lineRule="auto"/>
            </w:pPr>
            <w:r>
              <w:rPr>
                <w:rFonts w:ascii="Times New Roman" w:hAnsi="Times New Roman" w:eastAsia="Times New Roman" w:cs="Times New Roman"/>
                <w:b w:val="0"/>
                <w:i w:val="0"/>
                <w:color w:val="000000"/>
                <w:sz w:val="24"/>
              </w:rPr>
              <w:t>Kavramlar arasındaki ilişkiler kavram haritasıyla gösterilir. Dünya’nın evrendeki konumu ile öğrencinin evinin Türkiye’deki konumu arasında ilişki kurulur. Öğrenciler elde ettikleri bilgileri bütünleştirerek yıldız, galaksi ve evrenin hiyerarşik ve uyumlu bir bütün oluşturduğu sonucuna ulaşır.</w:t>
            </w:r>
          </w:p>
        </w:tc>
      </w:tr>
    </w:tbl>
    <w:p>
      <w:pPr>
        <w:spacing w:before="60" w:after="40"/>
      </w:pPr>
      <w:r>
        <w:rPr>
          <w:rFonts w:ascii="Times New Roman" w:hAnsi="Times New Roman" w:eastAsia="Times New Roman" w:cs="Times New Roman"/>
          <w:b/>
          <w:i w:val="0"/>
          <w:color w:val="000000"/>
          <w:sz w:val="24"/>
        </w:rPr>
        <w:t>Okul Temelli Planlama (2 Ders Saati)</w:t>
      </w:r>
    </w:p>
    <w:tbl>
      <w:tblPr>
        <w:tblW w:type="auto" w:w="0"/>
        <w:jc w:val="center"/>
        <w:tblLayout w:type="fixed"/>
        <w:tblLook w:firstColumn="1" w:firstRow="1" w:lastColumn="0" w:lastRow="0" w:noHBand="0" w:noVBand="1" w:val="04A0"/>
      </w:tblPr>
      <w:tblGrid>
        <w:gridCol w:w="3572"/>
        <w:gridCol w:w="6973"/>
      </w:tblGrid>
      <w:tr>
        <w:trPr>
          <w:cantSplit/>
        </w:trPr>
        <w:tc>
          <w:tcPr>
            <w:tcW w:type="dxa" w:w="3572"/>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Zümre Kararıyla Belirlenen Çalışma</w:t>
            </w:r>
          </w:p>
        </w:tc>
        <w:tc>
          <w:tcPr>
            <w:tcW w:type="dxa" w:w="6973"/>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w:t>
              <w:br/>
              <w:t>…………………………………………………………………………</w:t>
            </w:r>
          </w:p>
        </w:tc>
      </w:tr>
    </w:tbl>
    <w:p>
      <w:pPr>
        <w:spacing w:before="60" w:after="40"/>
      </w:pPr>
      <w:r>
        <w:rPr>
          <w:rFonts w:ascii="Times New Roman" w:hAnsi="Times New Roman" w:eastAsia="Times New Roman" w:cs="Times New Roman"/>
          <w:b/>
          <w:i w:val="0"/>
          <w:color w:val="000000"/>
          <w:sz w:val="24"/>
        </w:rPr>
        <w:t>Öğrenme Kanıtları (Ölçme ve Değerlendirme)</w:t>
      </w:r>
    </w:p>
    <w:tbl>
      <w:tblPr>
        <w:tblW w:type="auto" w:w="0"/>
        <w:jc w:val="center"/>
        <w:tblLayout w:type="fixed"/>
        <w:tblLook w:firstColumn="1" w:firstRow="1" w:lastColumn="0" w:lastRow="0" w:noHBand="0" w:noVBand="1" w:val="04A0"/>
      </w:tblPr>
      <w:tblGrid>
        <w:gridCol w:w="3572"/>
        <w:gridCol w:w="6973"/>
      </w:tblGrid>
      <w:tr>
        <w:tc>
          <w:tcPr>
            <w:tcW w:type="dxa" w:w="3572"/>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Hiyerarşik İlişkiler</w:t>
            </w:r>
          </w:p>
        </w:tc>
        <w:tc>
          <w:tcPr>
            <w:tcW w:type="dxa" w:w="6973"/>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Yıldız, galaksi ve evren arasındaki ilişkileri gösteren kavram haritası</w:t>
            </w:r>
          </w:p>
        </w:tc>
      </w:tr>
      <w:tr>
        <w:tc>
          <w:tcPr>
            <w:tcW w:type="dxa" w:w="3572"/>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Uyumlu Bütün Oluşturma</w:t>
            </w:r>
          </w:p>
        </w:tc>
        <w:tc>
          <w:tcPr>
            <w:tcW w:type="dxa" w:w="6973"/>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İstasyon çalışmasında hazırlanan afiş veya kısa metin</w:t>
            </w:r>
          </w:p>
        </w:tc>
      </w:tr>
      <w:tr>
        <w:tc>
          <w:tcPr>
            <w:tcW w:type="dxa" w:w="3572"/>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Süreç</w:t>
            </w:r>
          </w:p>
        </w:tc>
        <w:tc>
          <w:tcPr>
            <w:tcW w:type="dxa" w:w="6973"/>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Çalışma kâğıdı, kısa cevaplı sorular, grup çalışması ve öğrenci sunumları</w:t>
            </w:r>
          </w:p>
        </w:tc>
      </w:tr>
    </w:tbl>
    <w:p>
      <w:pPr>
        <w:spacing w:before="60" w:after="40"/>
      </w:pPr>
      <w:r>
        <w:rPr>
          <w:rFonts w:ascii="Times New Roman" w:hAnsi="Times New Roman" w:eastAsia="Times New Roman" w:cs="Times New Roman"/>
          <w:b/>
          <w:i w:val="0"/>
          <w:color w:val="000000"/>
          <w:sz w:val="24"/>
        </w:rPr>
        <w:t>Farklılaştırma</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Destekleme</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Yıldız, galaksi ve evren kavramları görseller ve kart eşleştirme çalışmasıyla somutlaştırılır. Gerektiğinde kısmen tamamlanmış kavram haritası ve akran desteği kullanılır.</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Zenginleştirme</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Dünya’nın evrendeki konumunu gösteren ayrıntılı bir hiyerarşi şeması hazırlanır veya Samanyolu ile Andromeda galaksilerinin genel özellikleri araştırılır.</w:t>
            </w:r>
          </w:p>
        </w:tc>
      </w:tr>
    </w:tbl>
    <w:p>
      <w:pPr>
        <w:spacing w:before="60" w:after="40"/>
      </w:pPr>
      <w:r>
        <w:rPr>
          <w:rFonts w:ascii="Times New Roman" w:hAnsi="Times New Roman" w:eastAsia="Times New Roman" w:cs="Times New Roman"/>
          <w:b/>
          <w:i w:val="0"/>
          <w:color w:val="000000"/>
          <w:sz w:val="24"/>
        </w:rPr>
        <w:t>Öğretmen Yansıtması ve Onay</w:t>
      </w:r>
    </w:p>
    <w:tbl>
      <w:tblPr>
        <w:tblW w:type="auto" w:w="0"/>
        <w:jc w:val="center"/>
        <w:tblLayout w:type="fixed"/>
        <w:tblLook w:firstColumn="1" w:firstRow="1" w:lastColumn="0" w:lastRow="0" w:noHBand="0" w:noVBand="1" w:val="04A0"/>
      </w:tblPr>
      <w:tblGrid>
        <w:gridCol w:w="5272"/>
        <w:gridCol w:w="5272"/>
      </w:tblGrid>
      <w:tr>
        <w:tc>
          <w:tcPr>
            <w:tcW w:type="dxa" w:w="5272"/>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Öğrencilerin zorlandığı bölüm ve bir sonraki ders için düzenleme:</w:t>
              <w:br/>
            </w:r>
          </w:p>
        </w:tc>
        <w:tc>
          <w:tcPr>
            <w:tcW w:type="dxa" w:w="5272"/>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Planın uygulanmasına ilişkin diğer açıklamalar:</w:t>
              <w:br/>
            </w:r>
          </w:p>
        </w:tc>
      </w:tr>
      <w:tr>
        <w:trPr>
          <w:cantSplit/>
        </w:trPr>
        <w:tc>
          <w:tcPr>
            <w:tcW w:type="dxa" w:w="5272"/>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Fen Bilimleri Öğretmeni</w:t>
              <w:br/>
              <w:t>Ad Soyad ve İmza</w:t>
            </w:r>
          </w:p>
        </w:tc>
        <w:tc>
          <w:tcPr>
            <w:tcW w:type="dxa" w:w="5272"/>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Uygundur</w:t>
              <w:br/>
              <w:t>Okul Müdürü</w:t>
            </w:r>
          </w:p>
        </w:tc>
      </w:tr>
    </w:tbl>
    <w:sectPr w:rsidR="00FC693F" w:rsidRPr="0006063C" w:rsidSect="00034616">
      <w:footerReference w:type="default" r:id="rId9"/>
      <w:pgSz w:w="11906" w:h="16838"/>
      <w:pgMar w:top="567" w:right="624" w:bottom="425"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7. Sınıf Fen Bilimleri 4. Hafta Günlük Ders Planı</dc:subject>
  <dc:creator>fenbilgihanem</dc:creator>
  <cp:keywords>fenbilgihanem, günlük ders planı, 7. sınıf fen bilimleri</cp:keywords>
  <dc:description>generated by python-docx</dc:description>
  <cp:lastModifiedBy/>
  <cp:revision>1</cp:revision>
  <dcterms:created xsi:type="dcterms:W3CDTF">2013-12-23T23:15:00Z</dcterms:created>
  <dcterms:modified xsi:type="dcterms:W3CDTF">2013-12-23T23:15:00Z</dcterms:modified>
  <cp:category/>
</cp:coreProperties>
</file>