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6. Sınıf Fen Bilimleri Dersi 32.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32. Hafta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17-21 Mayıs 2027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Elektriğin İletimi ve Direnç / Sürdürülebilir Yaşam ve Etkileşim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1+3 ders saati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Elektriksel Direnç ve Bağlı Olduğu Faktörler / Biyoçeşitlilik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FB.6.6.3.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Ayarlanabilir direncin ampulün parlaklığına etkilerine yönelik bilimsel çıkarım yapabilme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FB.6.7.1.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önemini sorgulayabilme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FB.6.6.3.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Reosta kullanarak elektriksel dirence ait nitelikleri tanımlar.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Direncin değişkenliğini dikkate alarak veri toplar ve kaydeder.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Ampulün parlaklığı üzerinde elektriksel direncin etkili olduğunu yorumlar ve değerlendirir.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FB.6.7.1.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önemini tanımlar.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önemine ilişkin sorular sorar.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 konusunda bilgi toplar.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 konusunda toplanan bilgilerin doğruluğunu değerlendirir.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d)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 konusunda toplanan bilgiler üzerinde çıkarım yapar.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FBAB8. Bilimsel Çıkarım Yapma, FBAB13. Bilimsel Sorgulama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KB2.6, KB2.8, KB2.10, KB2.14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E1.1, E2.2, E3.4, E3.8, E3.10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 (Öz Farkındalık), SDB1.2. Kendini Düzenleme (Öz Düzenleme), SDB2.1. İletişim, SDB2.2. İş Birliği, SDB2.3. Sosyal Farkındalık, SDB3.2. Esneklik,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D1. Adalet, D3. Çalışkanlık, D5. Duyarlılık, D6. Dürüstlük, D9. Merhamet, D10. Mütevazılık, D12. Sabır, D14. Saygı, D16. Sorumluluk,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OB3. Finansal Okuryazarlık, OB5. Kültür Okuryazarlığı, OB6. Vatandaşlık Okuryazarlığı, OB7. Veri Okuryazarlığı, OB8. Sürdürülebilirlik Okuryazarlığı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Türkçe, Sosyal Bilgiler, Matematik,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kontrollü gözlem, veri kaydetme, bilimsel çıkarım, soru oluşturma, bilgi toplama, kaynak değerlendirme, tartışma ve raporlaştırma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6. sınıf Fen Bilimleri ders kitabı, reosta veya güvenli tel düzeneği, düşük gerilimli devre, canlı görselleri, gözlem-bilgi formu ve güvenilir kaynaklar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Kurban Bayramı (16-19 Mayıs 2027) / 19 Mayıs Atatürk'ü Anma ve Gençlik ve Spor Bayramı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Reosta, elektriksel direnç, ampul parlaklığı, tür, habitat, ekosistem, biyoçeşitlilik, doğal yaşam ve endemik canlı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reosta sürgüsünün konumu ile elektriksel direnç ve ampul parlaklığı arasındaki ilişkiyi; canlıların farklı yaşam alanlarında bulunduğunu bildikleri kabul edilir.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Reostalı devrede parlaklık değişiminin açıklanması ve yakın çevrede görülen canlı çeşitlerinin adlandırılmasıyla ön bilgiler yoklanır.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devrede değişen direncin sistemi etkilemesi ile ekosistemdeki canlı çeşitliliğinin doğal dengeyi etkilemesi arasında sistem ilişkisi kurulur.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laboratuvarı ve sınıf; düşük gerilimli devrenin öğretmen gözetiminde kullanıldığı, canlılara ve yaşam alanlarına zarar vermeden gözlem yapılan güvenli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Reosta sürgüsünün farklı konumlarında elektriksel direnç ve ampul parlaklığına ilişkin veriler tamamlanır. Direnç arttığında parlaklığın azaldığı, direnç azaldığında parlaklığın arttığı yorumlanarak V diyagramı sonuçlandırılır.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Tür, habitat, ekosistem ve biyoçeşitlilik kavramları yakın çevreden örneklerle tanımlanır. Bir canlı ve yaşam alanı seçilerek ekosistemdeki diğer canlı çeşitleri zarar vermeden gözlemlenir ve forma kaydedilir.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önemine yönelik sorular oluşturulur. Güvenilir basılı ve dijital kaynaklardan bilgi toplanır; kaynaklardaki bilgilerin doğruluğu ve birbiriyle tutarlılığı karşılaştırılır.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Canlı çeşitliliğinin doğal denge, beslenme, tarım, sağlık ve ekonomiyle ilişkisi üzerinde çıkarımlar yapılır. Bulgular kısa rapor veya afiş hâline getirilerek kontrol listesi, öz ve akran değerlendirmesiyle incelenir.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Bilimsel Çıkarım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Reosta sürgüsü, elektriksel direnç ve ampul parlaklığı ilişkisini tamamlayan V diyagramı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Sorgulama ve Bilgi Toplama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önemine yönelik sorular, gözlem-bilgi formu ve kaynak karşılaştırması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Biyoçeşitliliğin doğal yaşam için önemini açıklayan rapor veya afiş, kontrol listesi, öz ve akran değerlendirmesi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Elektriksel direnç ilişkisi artar-azalır tablosuyla tamamlanır. Tür, habitat, ekosistem ve biyoçeşitlilik kavramları görsellerle eşleştirilir; sorgulama süreci kısa ve sıralı görevlerle yürütülebilir.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Türkiye veya Kuzey Kıbrıs Türk Cumhuriyeti’ndeki bir ekosistemin biyoçeşitliliğini araştırır; seçtikleri canlıları habitatlarıyla eşleştiren dijital içerik veya karşılaştırmalı sunum hazırlar.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