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EF932" w14:textId="1BFF6338"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fldChar w:fldCharType="begin"/>
      </w:r>
      <w:r w:rsidRPr="007D3C53">
        <w:rPr>
          <w:rFonts w:asciiTheme="minorHAnsi" w:hAnsiTheme="minorHAnsi"/>
          <w:b/>
          <w:lang w:bidi="en-US"/>
        </w:rPr>
        <w:instrText>HYPERLINK "http://www.fenusbilim.com"</w:instrText>
      </w:r>
      <w:r w:rsidRPr="007D3C53">
        <w:rPr>
          <w:rFonts w:asciiTheme="minorHAnsi" w:hAnsiTheme="minorHAnsi"/>
          <w:b/>
          <w:lang w:bidi="en-US"/>
        </w:rPr>
      </w:r>
      <w:r w:rsidRPr="007D3C53">
        <w:rPr>
          <w:rFonts w:asciiTheme="minorHAnsi" w:hAnsiTheme="minorHAnsi"/>
          <w:b/>
          <w:lang w:bidi="en-US"/>
        </w:rPr>
        <w:fldChar w:fldCharType="separate"/>
      </w:r>
      <w:r w:rsidRPr="007D3C53">
        <w:rPr>
          <w:rFonts w:asciiTheme="minorHAnsi" w:hAnsiTheme="minorHAnsi"/>
          <w:b/>
          <w:lang w:bidi="en-US"/>
        </w:rPr>
        <w:fldChar w:fldCharType="end"/>
      </w:r>
      <w:r w:rsidRPr="007D3C53">
        <w:rPr>
          <w:rFonts w:asciiTheme="minorHAnsi" w:hAnsiTheme="minorHAnsi"/>
          <w:b/>
          <w:lang w:bidi="en-US"/>
        </w:rPr>
        <w:t xml:space="preserve"> İLÇESİ</w:t>
      </w:r>
    </w:p>
    <w:p w14:paraId="3C7AB9E6" w14:textId="6E0F3105"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t>202</w:t>
      </w:r>
      <w:r w:rsidR="00F6052B">
        <w:rPr>
          <w:rFonts w:asciiTheme="minorHAnsi" w:hAnsiTheme="minorHAnsi"/>
          <w:b/>
          <w:lang w:bidi="en-US"/>
        </w:rPr>
        <w:t>5</w:t>
      </w:r>
      <w:r w:rsidR="00CA75CE">
        <w:rPr>
          <w:rFonts w:asciiTheme="minorHAnsi" w:hAnsiTheme="minorHAnsi"/>
          <w:b/>
          <w:lang w:bidi="en-US"/>
        </w:rPr>
        <w:t>-202</w:t>
      </w:r>
      <w:r w:rsidR="00F6052B">
        <w:rPr>
          <w:rFonts w:asciiTheme="minorHAnsi" w:hAnsiTheme="minorHAnsi"/>
          <w:b/>
          <w:lang w:bidi="en-US"/>
        </w:rPr>
        <w:t>6</w:t>
      </w:r>
      <w:r w:rsidRPr="007D3C53">
        <w:rPr>
          <w:rFonts w:asciiTheme="minorHAnsi" w:hAnsiTheme="minorHAnsi"/>
          <w:b/>
          <w:lang w:bidi="en-US"/>
        </w:rPr>
        <w:t xml:space="preserve"> EĞİTİM-ÖĞRETİM YILI</w:t>
      </w:r>
    </w:p>
    <w:p w14:paraId="4B3A7203" w14:textId="77777777"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t>FEN BİLİMLERİ DERSİ EĞİTİM BÖLGESİ ZÜMRE BAŞKANLARI</w:t>
      </w:r>
    </w:p>
    <w:p w14:paraId="1C34C58B" w14:textId="77777777"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t>SENE BAŞI TOPLANTISI (İLÇE ZÜMRESİ)</w:t>
      </w:r>
    </w:p>
    <w:p w14:paraId="2F8B20EA" w14:textId="77777777" w:rsidR="007D3C53" w:rsidRPr="007D3C53" w:rsidRDefault="007D3C53" w:rsidP="007D3C53">
      <w:pPr>
        <w:spacing w:after="0" w:line="360" w:lineRule="auto"/>
        <w:rPr>
          <w:rFonts w:asciiTheme="minorHAnsi" w:hAnsiTheme="minorHAnsi"/>
          <w:b/>
          <w:lang w:bidi="en-US"/>
        </w:rPr>
      </w:pPr>
    </w:p>
    <w:p w14:paraId="077A8C6D" w14:textId="48057E3F" w:rsidR="007D3C53" w:rsidRPr="007D3C53" w:rsidRDefault="007D3C53" w:rsidP="007D3C53">
      <w:pPr>
        <w:spacing w:after="0" w:line="360" w:lineRule="auto"/>
        <w:rPr>
          <w:rFonts w:asciiTheme="minorHAnsi" w:hAnsiTheme="minorHAnsi"/>
          <w:b/>
          <w:lang w:bidi="en-US"/>
        </w:rPr>
      </w:pPr>
      <w:r w:rsidRPr="007D3C53">
        <w:rPr>
          <w:rFonts w:asciiTheme="minorHAnsi" w:hAnsiTheme="minorHAnsi"/>
          <w:b/>
          <w:lang w:bidi="en-US"/>
        </w:rPr>
        <w:t xml:space="preserve">TOPLANTI </w:t>
      </w:r>
      <w:proofErr w:type="gramStart"/>
      <w:r w:rsidRPr="007D3C53">
        <w:rPr>
          <w:rFonts w:asciiTheme="minorHAnsi" w:hAnsiTheme="minorHAnsi"/>
          <w:b/>
          <w:lang w:bidi="en-US"/>
        </w:rPr>
        <w:t xml:space="preserve">TARİHİ </w:t>
      </w:r>
      <w:r w:rsidRPr="007D3C53">
        <w:rPr>
          <w:rFonts w:asciiTheme="minorHAnsi" w:hAnsiTheme="minorHAnsi"/>
          <w:lang w:bidi="en-US"/>
        </w:rPr>
        <w:t>:</w:t>
      </w:r>
      <w:proofErr w:type="gramEnd"/>
      <w:r w:rsidRPr="007D3C53">
        <w:rPr>
          <w:rFonts w:asciiTheme="minorHAnsi" w:hAnsiTheme="minorHAnsi"/>
          <w:lang w:bidi="en-US"/>
        </w:rPr>
        <w:t xml:space="preserve"> ……</w:t>
      </w:r>
      <w:proofErr w:type="gramStart"/>
      <w:r w:rsidRPr="007D3C53">
        <w:rPr>
          <w:rFonts w:asciiTheme="minorHAnsi" w:hAnsiTheme="minorHAnsi"/>
          <w:lang w:bidi="en-US"/>
        </w:rPr>
        <w:t>…….</w:t>
      </w:r>
      <w:proofErr w:type="gramEnd"/>
      <w:r w:rsidRPr="007D3C53">
        <w:rPr>
          <w:rFonts w:asciiTheme="minorHAnsi" w:hAnsiTheme="minorHAnsi"/>
          <w:lang w:bidi="en-US"/>
        </w:rPr>
        <w:t>/09/</w:t>
      </w:r>
      <w:r w:rsidR="00CA75CE">
        <w:rPr>
          <w:rFonts w:asciiTheme="minorHAnsi" w:hAnsiTheme="minorHAnsi"/>
          <w:lang w:bidi="en-US"/>
        </w:rPr>
        <w:t>202</w:t>
      </w:r>
      <w:r w:rsidR="00F6052B">
        <w:rPr>
          <w:rFonts w:asciiTheme="minorHAnsi" w:hAnsiTheme="minorHAnsi"/>
          <w:lang w:bidi="en-US"/>
        </w:rPr>
        <w:t>6</w:t>
      </w:r>
      <w:r w:rsidRPr="007D3C53">
        <w:rPr>
          <w:rFonts w:asciiTheme="minorHAnsi" w:hAnsiTheme="minorHAnsi"/>
          <w:lang w:bidi="en-US"/>
        </w:rPr>
        <w:t xml:space="preserve">    </w:t>
      </w:r>
      <w:proofErr w:type="gramStart"/>
      <w:r w:rsidRPr="007D3C53">
        <w:rPr>
          <w:rFonts w:asciiTheme="minorHAnsi" w:hAnsiTheme="minorHAnsi"/>
          <w:b/>
          <w:lang w:bidi="en-US"/>
        </w:rPr>
        <w:t>Saat:</w:t>
      </w:r>
      <w:r w:rsidRPr="007D3C53">
        <w:rPr>
          <w:rFonts w:asciiTheme="minorHAnsi" w:hAnsiTheme="minorHAnsi"/>
          <w:lang w:bidi="en-US"/>
        </w:rPr>
        <w:t>…</w:t>
      </w:r>
      <w:proofErr w:type="gramEnd"/>
      <w:r w:rsidRPr="007D3C53">
        <w:rPr>
          <w:rFonts w:asciiTheme="minorHAnsi" w:hAnsiTheme="minorHAnsi"/>
          <w:lang w:bidi="en-US"/>
        </w:rPr>
        <w:t>……………</w:t>
      </w:r>
    </w:p>
    <w:p w14:paraId="0369D5CB" w14:textId="77777777" w:rsidR="007D3C53" w:rsidRPr="007D3C53" w:rsidRDefault="007D3C53" w:rsidP="007D3C53">
      <w:pPr>
        <w:spacing w:after="0" w:line="360" w:lineRule="auto"/>
        <w:rPr>
          <w:rFonts w:asciiTheme="minorHAnsi" w:hAnsiTheme="minorHAnsi"/>
          <w:lang w:bidi="en-US"/>
        </w:rPr>
      </w:pPr>
      <w:r w:rsidRPr="007D3C53">
        <w:rPr>
          <w:rFonts w:asciiTheme="minorHAnsi" w:hAnsiTheme="minorHAnsi"/>
          <w:b/>
          <w:lang w:bidi="en-US"/>
        </w:rPr>
        <w:t>TOPLANTI YERİ:</w:t>
      </w:r>
      <w:r w:rsidRPr="007D3C53">
        <w:rPr>
          <w:rFonts w:asciiTheme="minorHAnsi" w:hAnsiTheme="minorHAnsi"/>
          <w:lang w:bidi="en-US"/>
        </w:rPr>
        <w:t xml:space="preserve"> ………………………………….</w:t>
      </w:r>
    </w:p>
    <w:p w14:paraId="0E3B75F6" w14:textId="77777777" w:rsidR="007D3C53" w:rsidRPr="007D3C53" w:rsidRDefault="007D3C53" w:rsidP="007D3C53">
      <w:pPr>
        <w:spacing w:after="0" w:line="360" w:lineRule="auto"/>
        <w:rPr>
          <w:rFonts w:asciiTheme="minorHAnsi" w:hAnsiTheme="minorHAnsi"/>
          <w:lang w:bidi="en-US"/>
        </w:rPr>
      </w:pPr>
      <w:r w:rsidRPr="007D3C53">
        <w:rPr>
          <w:rFonts w:asciiTheme="minorHAnsi" w:hAnsiTheme="minorHAnsi"/>
          <w:b/>
          <w:lang w:bidi="en-US"/>
        </w:rPr>
        <w:t>TOPLANTI NO: 1</w:t>
      </w:r>
    </w:p>
    <w:p w14:paraId="1A290E19" w14:textId="77777777" w:rsidR="007D3C53" w:rsidRPr="007D3C53" w:rsidRDefault="007D3C53" w:rsidP="007D3C53">
      <w:pPr>
        <w:spacing w:after="0" w:line="360" w:lineRule="auto"/>
        <w:rPr>
          <w:rFonts w:asciiTheme="minorHAnsi" w:hAnsiTheme="minorHAnsi"/>
          <w:lang w:bidi="en-US"/>
        </w:rPr>
      </w:pPr>
    </w:p>
    <w:p w14:paraId="340EA39C" w14:textId="77777777" w:rsidR="007D3C53" w:rsidRPr="007D3C53" w:rsidRDefault="007D3C53" w:rsidP="007D3C53">
      <w:pPr>
        <w:spacing w:after="0" w:line="360" w:lineRule="auto"/>
        <w:rPr>
          <w:rFonts w:asciiTheme="minorHAnsi" w:hAnsiTheme="minorHAnsi"/>
          <w:b/>
          <w:u w:val="single"/>
          <w:lang w:bidi="en-US"/>
        </w:rPr>
      </w:pPr>
      <w:r w:rsidRPr="007D3C53">
        <w:rPr>
          <w:rFonts w:asciiTheme="minorHAnsi" w:hAnsiTheme="minorHAnsi"/>
          <w:b/>
          <w:u w:val="single"/>
          <w:lang w:bidi="en-US"/>
        </w:rPr>
        <w:t>GÜNDEM MADDELERİ:</w:t>
      </w:r>
    </w:p>
    <w:p w14:paraId="30A758F0" w14:textId="77777777" w:rsidR="007D3C53" w:rsidRPr="007D3C53" w:rsidRDefault="007D3C53" w:rsidP="007D3C53">
      <w:pPr>
        <w:spacing w:after="0" w:line="360" w:lineRule="auto"/>
        <w:rPr>
          <w:rFonts w:asciiTheme="minorHAnsi" w:hAnsiTheme="minorHAnsi"/>
          <w:b/>
          <w:u w:val="single"/>
          <w:lang w:bidi="en-US"/>
        </w:rPr>
      </w:pPr>
    </w:p>
    <w:p w14:paraId="1F0BAAAF" w14:textId="77777777" w:rsidR="007D3C53" w:rsidRPr="007D3C53" w:rsidRDefault="007D3C53" w:rsidP="007D3C53">
      <w:pPr>
        <w:spacing w:after="0" w:line="360" w:lineRule="auto"/>
        <w:jc w:val="both"/>
        <w:rPr>
          <w:rFonts w:asciiTheme="minorHAnsi" w:hAnsiTheme="minorHAnsi"/>
          <w:lang w:bidi="en-US"/>
        </w:rPr>
      </w:pPr>
      <w:r w:rsidRPr="007D3C53">
        <w:rPr>
          <w:rFonts w:asciiTheme="minorHAnsi" w:hAnsiTheme="minorHAnsi"/>
          <w:b/>
          <w:bCs/>
          <w:lang w:bidi="en-US"/>
        </w:rPr>
        <w:t>1.</w:t>
      </w:r>
      <w:r w:rsidRPr="007D3C53">
        <w:rPr>
          <w:rFonts w:asciiTheme="minorHAnsi" w:hAnsiTheme="minorHAnsi"/>
          <w:bCs/>
          <w:lang w:bidi="en-US"/>
        </w:rPr>
        <w:t xml:space="preserve"> Açılış, Yoklama, ……………… İlçe </w:t>
      </w:r>
      <w:r w:rsidRPr="007D3C53">
        <w:rPr>
          <w:rFonts w:asciiTheme="minorHAnsi" w:hAnsiTheme="minorHAnsi"/>
          <w:lang w:bidi="en-US"/>
        </w:rPr>
        <w:t xml:space="preserve">Zümre Başkanı ve Kurul Yazmanının Seçimi, </w:t>
      </w:r>
      <w:r w:rsidRPr="007D3C53">
        <w:rPr>
          <w:rFonts w:asciiTheme="minorHAnsi" w:hAnsiTheme="minorHAnsi"/>
          <w:bCs/>
        </w:rPr>
        <w:t>gündem maddelerinin kurula okunması, gündeme eklenecek maddelerin tespiti ve görüşülmesi,</w:t>
      </w:r>
    </w:p>
    <w:p w14:paraId="1D9FB798" w14:textId="030520E8"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2. </w:t>
      </w:r>
      <w:r w:rsidRPr="007D3C53">
        <w:rPr>
          <w:rFonts w:asciiTheme="minorHAnsi" w:hAnsiTheme="minorHAnsi"/>
        </w:rPr>
        <w:t>202</w:t>
      </w:r>
      <w:r w:rsidR="00F6052B">
        <w:rPr>
          <w:rFonts w:asciiTheme="minorHAnsi" w:hAnsiTheme="minorHAnsi"/>
        </w:rPr>
        <w:t>5</w:t>
      </w:r>
      <w:r w:rsidR="00397C17" w:rsidRPr="007D3C53">
        <w:rPr>
          <w:rFonts w:asciiTheme="minorHAnsi" w:hAnsiTheme="minorHAnsi"/>
        </w:rPr>
        <w:t xml:space="preserve"> </w:t>
      </w:r>
      <w:r w:rsidRPr="007D3C53">
        <w:rPr>
          <w:rFonts w:asciiTheme="minorHAnsi" w:hAnsiTheme="minorHAnsi"/>
        </w:rPr>
        <w:t>-202</w:t>
      </w:r>
      <w:r w:rsidR="00F6052B">
        <w:rPr>
          <w:rFonts w:asciiTheme="minorHAnsi" w:hAnsiTheme="minorHAnsi"/>
        </w:rPr>
        <w:t>6</w:t>
      </w:r>
      <w:r w:rsidRPr="007D3C53">
        <w:rPr>
          <w:rFonts w:asciiTheme="minorHAnsi" w:hAnsiTheme="minorHAnsi"/>
        </w:rPr>
        <w:t xml:space="preserve"> Eğitim-Öğretim Yılı’nın genel değerlendirmesinin yapılması, eğitim-öğretim yılı boyunca alınan zümre kararlarının ve uygulama sonuçlarının değerlendirilmesine ilişkin görüşmeler,</w:t>
      </w:r>
    </w:p>
    <w:p w14:paraId="135308A8"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3. </w:t>
      </w:r>
      <w:r w:rsidRPr="007D3C53">
        <w:rPr>
          <w:rFonts w:asciiTheme="minorHAnsi" w:hAnsiTheme="minorHAnsi"/>
        </w:rPr>
        <w:t>Öğretim programlarında oluşan muhtemel değişikliklerin gözden geçirilmesi, programlarının uygulanmasında karşılaşılan güçlükler ve bu güçlüklerin giderilmesine yönelik görüşmeler,</w:t>
      </w:r>
    </w:p>
    <w:p w14:paraId="737FBE9D"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4. </w:t>
      </w:r>
      <w:r w:rsidRPr="007D3C53">
        <w:rPr>
          <w:rFonts w:asciiTheme="minorHAnsi" w:hAnsiTheme="minorHAnsi"/>
        </w:rPr>
        <w:t>Eğitim-öğretim sürecinde ilçe bazlı birlik ve koordinasyonun sağlanması, zümre arasında bilgi akışının sağlanması ve iletişim ağı oluşturulmasına ilişkin görüşmeler,</w:t>
      </w:r>
    </w:p>
    <w:p w14:paraId="06C085F9"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5. </w:t>
      </w:r>
      <w:r w:rsidRPr="007D3C53">
        <w:rPr>
          <w:rFonts w:asciiTheme="minorHAnsi" w:hAnsiTheme="minorHAnsi"/>
        </w:rPr>
        <w:t>Ölçme ve değerlendirmede, sınav usul ve esaslarında, ortak sınav uygulamalarında birlik ve beraberliğin sağlanmasına ilişkin görüşmeler,</w:t>
      </w:r>
    </w:p>
    <w:p w14:paraId="22E05B87" w14:textId="77777777" w:rsidR="007D3C53" w:rsidRPr="007D3C53" w:rsidRDefault="007D3C53" w:rsidP="007D3C53">
      <w:pPr>
        <w:spacing w:after="0" w:line="360" w:lineRule="auto"/>
        <w:jc w:val="both"/>
        <w:rPr>
          <w:rFonts w:asciiTheme="minorHAnsi" w:hAnsiTheme="minorHAnsi"/>
          <w:lang w:bidi="en-US"/>
        </w:rPr>
      </w:pPr>
      <w:r w:rsidRPr="007D3C53">
        <w:rPr>
          <w:rFonts w:asciiTheme="minorHAnsi" w:hAnsiTheme="minorHAnsi"/>
          <w:b/>
          <w:lang w:bidi="en-US"/>
        </w:rPr>
        <w:t>6.</w:t>
      </w:r>
      <w:r w:rsidRPr="007D3C53">
        <w:rPr>
          <w:rFonts w:asciiTheme="minorHAnsi" w:hAnsiTheme="minorHAnsi"/>
          <w:lang w:bidi="en-US"/>
        </w:rPr>
        <w:t xml:space="preserve"> EBA kullanımı, akıllı tahta kullanımı, bilim ve teknolojideki gelişmelerin derslere yansıtılmasına yönelik görüşmeler,</w:t>
      </w:r>
    </w:p>
    <w:p w14:paraId="14241B1E" w14:textId="77777777" w:rsidR="007D3C53" w:rsidRPr="007D3C53" w:rsidRDefault="007D3C53" w:rsidP="007D3C53">
      <w:pPr>
        <w:spacing w:after="0" w:line="360" w:lineRule="auto"/>
        <w:jc w:val="both"/>
        <w:rPr>
          <w:rFonts w:asciiTheme="minorHAnsi" w:hAnsiTheme="minorHAnsi"/>
          <w:lang w:bidi="en-US"/>
        </w:rPr>
      </w:pPr>
      <w:r w:rsidRPr="007D3C53">
        <w:rPr>
          <w:rFonts w:asciiTheme="minorHAnsi" w:hAnsiTheme="minorHAnsi"/>
          <w:b/>
          <w:lang w:bidi="en-US"/>
        </w:rPr>
        <w:t xml:space="preserve">7. </w:t>
      </w:r>
      <w:r w:rsidRPr="007D3C53">
        <w:rPr>
          <w:rFonts w:asciiTheme="minorHAnsi" w:hAnsiTheme="minorHAnsi"/>
          <w:lang w:bidi="en-US"/>
        </w:rPr>
        <w:t>Destekleme ve Yetiştirme Kurslarının işleyişine, daha verimli hale getirilmesine yönelik görüşmeler,</w:t>
      </w:r>
    </w:p>
    <w:p w14:paraId="483115E8"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8. </w:t>
      </w:r>
      <w:r w:rsidRPr="007D3C53">
        <w:rPr>
          <w:rFonts w:asciiTheme="minorHAnsi" w:hAnsiTheme="minorHAnsi"/>
        </w:rPr>
        <w:t>Ortaokul öğrencilerinin ilgi ve yeteneklerine göre ortaöğretim kurumlarına yönlendirilmesinde kılavuzluk edecek tanıtıcı programların hazırlanmasına yönelik görüşmeler,</w:t>
      </w:r>
    </w:p>
    <w:p w14:paraId="1E222E1D" w14:textId="0F0E7B46"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9. </w:t>
      </w:r>
      <w:r w:rsidRPr="007D3C53">
        <w:rPr>
          <w:rFonts w:asciiTheme="minorHAnsi" w:hAnsiTheme="minorHAnsi"/>
        </w:rPr>
        <w:t>202</w:t>
      </w:r>
      <w:r w:rsidR="00F6052B">
        <w:rPr>
          <w:rFonts w:asciiTheme="minorHAnsi" w:hAnsiTheme="minorHAnsi"/>
        </w:rPr>
        <w:t>6</w:t>
      </w:r>
      <w:r w:rsidR="00397C17">
        <w:rPr>
          <w:rFonts w:asciiTheme="minorHAnsi" w:hAnsiTheme="minorHAnsi"/>
        </w:rPr>
        <w:t xml:space="preserve"> </w:t>
      </w:r>
      <w:proofErr w:type="spellStart"/>
      <w:r w:rsidRPr="007D3C53">
        <w:rPr>
          <w:rFonts w:asciiTheme="minorHAnsi" w:hAnsiTheme="minorHAnsi"/>
        </w:rPr>
        <w:t>LGS’ye</w:t>
      </w:r>
      <w:proofErr w:type="spellEnd"/>
      <w:r w:rsidRPr="007D3C53">
        <w:rPr>
          <w:rFonts w:asciiTheme="minorHAnsi" w:hAnsiTheme="minorHAnsi"/>
        </w:rPr>
        <w:t xml:space="preserve"> hazırlık sürecinde ilçede yapılacak çalışmaların tespiti ve planlamasına yönelik görüşmeler,</w:t>
      </w:r>
    </w:p>
    <w:p w14:paraId="204FD74B"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10. </w:t>
      </w:r>
      <w:r w:rsidRPr="007D3C53">
        <w:rPr>
          <w:rFonts w:asciiTheme="minorHAnsi" w:hAnsiTheme="minorHAnsi"/>
        </w:rPr>
        <w:t>Öğrenci başarısının artırılması için alınabilecek tedbirler.</w:t>
      </w:r>
    </w:p>
    <w:p w14:paraId="32031A09"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11.</w:t>
      </w:r>
      <w:r w:rsidRPr="007D3C53">
        <w:rPr>
          <w:rFonts w:asciiTheme="minorHAnsi" w:hAnsiTheme="minorHAnsi"/>
        </w:rPr>
        <w:t>Dilek ve temenniler, Kapanış.</w:t>
      </w:r>
    </w:p>
    <w:p w14:paraId="3C0A912E" w14:textId="77777777" w:rsidR="007D3C53" w:rsidRPr="007D3C53" w:rsidRDefault="007D3C53" w:rsidP="007D3C53">
      <w:pPr>
        <w:spacing w:after="0" w:line="360" w:lineRule="auto"/>
        <w:jc w:val="center"/>
        <w:rPr>
          <w:rFonts w:asciiTheme="minorHAnsi" w:hAnsiTheme="minorHAnsi"/>
          <w:b/>
        </w:rPr>
      </w:pPr>
    </w:p>
    <w:p w14:paraId="2566D6BB" w14:textId="2169404D" w:rsidR="007D3C53" w:rsidRPr="004A34B3" w:rsidRDefault="004A34B3" w:rsidP="007D3C53">
      <w:pPr>
        <w:spacing w:after="0" w:line="360" w:lineRule="auto"/>
        <w:rPr>
          <w:rFonts w:asciiTheme="minorHAnsi" w:hAnsiTheme="minorHAnsi"/>
          <w:b/>
          <w:color w:val="FFFFFF" w:themeColor="background1"/>
        </w:rPr>
      </w:pPr>
      <w:hyperlink r:id="rId4" w:history="1">
        <w:r w:rsidRPr="004A34B3">
          <w:rPr>
            <w:rStyle w:val="Kpr"/>
            <w:rFonts w:asciiTheme="minorHAnsi" w:hAnsiTheme="minorHAnsi"/>
            <w:b/>
            <w:color w:val="FFFFFF" w:themeColor="background1"/>
          </w:rPr>
          <w:t>Fen Bilimleri Kaynak Sitesi</w:t>
        </w:r>
      </w:hyperlink>
    </w:p>
    <w:p w14:paraId="75488F15" w14:textId="77777777" w:rsidR="007D3C53" w:rsidRPr="007D3C53" w:rsidRDefault="007D3C53" w:rsidP="007D3C53">
      <w:pPr>
        <w:spacing w:after="0" w:line="360" w:lineRule="auto"/>
        <w:jc w:val="center"/>
        <w:rPr>
          <w:rFonts w:asciiTheme="minorHAnsi" w:hAnsiTheme="minorHAnsi"/>
          <w:b/>
        </w:rPr>
      </w:pPr>
    </w:p>
    <w:p w14:paraId="7BA61FF2" w14:textId="77777777" w:rsidR="007D3C53" w:rsidRPr="007D3C53" w:rsidRDefault="007D3C53" w:rsidP="007D3C53">
      <w:pPr>
        <w:spacing w:after="0" w:line="360" w:lineRule="auto"/>
        <w:jc w:val="center"/>
        <w:rPr>
          <w:rFonts w:asciiTheme="minorHAnsi" w:hAnsiTheme="minorHAnsi"/>
          <w:b/>
        </w:rPr>
      </w:pPr>
      <w:r w:rsidRPr="007D3C53">
        <w:rPr>
          <w:rFonts w:asciiTheme="minorHAnsi" w:hAnsiTheme="minorHAnsi"/>
          <w:b/>
        </w:rPr>
        <w:lastRenderedPageBreak/>
        <w:t>GÜNDEM MADDELERİNİN GÖRÜŞÜLMESİ VE ALINAN KARARLAR</w:t>
      </w:r>
    </w:p>
    <w:p w14:paraId="2F2488EA" w14:textId="77777777" w:rsidR="007D3C53" w:rsidRPr="007D3C53" w:rsidRDefault="007D3C53" w:rsidP="007D3C53">
      <w:pPr>
        <w:spacing w:after="0" w:line="360" w:lineRule="auto"/>
        <w:jc w:val="center"/>
        <w:rPr>
          <w:rFonts w:asciiTheme="minorHAnsi" w:hAnsiTheme="minorHAnsi"/>
          <w:b/>
        </w:rPr>
      </w:pPr>
    </w:p>
    <w:p w14:paraId="27A5588B" w14:textId="6DE1C132" w:rsidR="007D3C53" w:rsidRPr="007D3C53" w:rsidRDefault="007D3C53" w:rsidP="007D3C53">
      <w:pPr>
        <w:pStyle w:val="AralkYok"/>
        <w:spacing w:line="360" w:lineRule="auto"/>
        <w:rPr>
          <w:rFonts w:asciiTheme="minorHAnsi" w:hAnsiTheme="minorHAnsi"/>
        </w:rPr>
      </w:pPr>
      <w:r w:rsidRPr="007D3C53">
        <w:rPr>
          <w:rFonts w:asciiTheme="minorHAnsi" w:hAnsiTheme="minorHAnsi"/>
          <w:b/>
        </w:rPr>
        <w:t>1.</w:t>
      </w:r>
      <w:r w:rsidRPr="007D3C53">
        <w:rPr>
          <w:rFonts w:asciiTheme="minorHAnsi" w:hAnsiTheme="minorHAnsi"/>
        </w:rPr>
        <w:t xml:space="preserve"> 202</w:t>
      </w:r>
      <w:r w:rsidR="00F6052B">
        <w:rPr>
          <w:rFonts w:asciiTheme="minorHAnsi" w:hAnsiTheme="minorHAnsi"/>
        </w:rPr>
        <w:t>5</w:t>
      </w:r>
      <w:r w:rsidR="00397C17">
        <w:rPr>
          <w:rFonts w:asciiTheme="minorHAnsi" w:hAnsiTheme="minorHAnsi"/>
        </w:rPr>
        <w:t>-</w:t>
      </w:r>
      <w:r w:rsidRPr="007D3C53">
        <w:rPr>
          <w:rFonts w:asciiTheme="minorHAnsi" w:hAnsiTheme="minorHAnsi"/>
        </w:rPr>
        <w:t>202</w:t>
      </w:r>
      <w:r w:rsidR="00F6052B">
        <w:rPr>
          <w:rFonts w:asciiTheme="minorHAnsi" w:hAnsiTheme="minorHAnsi"/>
        </w:rPr>
        <w:t>6</w:t>
      </w:r>
      <w:r w:rsidRPr="007D3C53">
        <w:rPr>
          <w:rFonts w:asciiTheme="minorHAnsi" w:hAnsiTheme="minorHAnsi"/>
        </w:rPr>
        <w:t xml:space="preserve"> Eğitim-Öğretim Yılı Fen Bilimleri Dersi Sene Başı İlçe Zümre Öğretmenler Kurulu </w:t>
      </w:r>
      <w:proofErr w:type="spellStart"/>
      <w:r w:rsidRPr="007D3C53">
        <w:rPr>
          <w:rFonts w:asciiTheme="minorHAnsi" w:hAnsiTheme="minorHAnsi"/>
        </w:rPr>
        <w:t>Toplantıs</w:t>
      </w:r>
      <w:proofErr w:type="spellEnd"/>
      <w:r w:rsidR="00397C17">
        <w:rPr>
          <w:rFonts w:asciiTheme="minorHAnsi" w:hAnsiTheme="minorHAnsi"/>
        </w:rPr>
        <w:t xml:space="preserve"> </w:t>
      </w:r>
      <w:r w:rsidRPr="007D3C53">
        <w:rPr>
          <w:rFonts w:asciiTheme="minorHAnsi" w:hAnsiTheme="minorHAnsi"/>
        </w:rPr>
        <w:t>ı</w:t>
      </w:r>
      <w:proofErr w:type="gramStart"/>
      <w:r w:rsidRPr="007D3C53">
        <w:rPr>
          <w:rFonts w:asciiTheme="minorHAnsi" w:hAnsiTheme="minorHAnsi"/>
        </w:rPr>
        <w:t xml:space="preserve"> ….</w:t>
      </w:r>
      <w:proofErr w:type="gramEnd"/>
      <w:r w:rsidRPr="007D3C53">
        <w:rPr>
          <w:rFonts w:asciiTheme="minorHAnsi" w:hAnsiTheme="minorHAnsi"/>
        </w:rPr>
        <w:t>. Eylül 202</w:t>
      </w:r>
      <w:r w:rsidR="00F6052B">
        <w:rPr>
          <w:rFonts w:asciiTheme="minorHAnsi" w:hAnsiTheme="minorHAnsi"/>
        </w:rPr>
        <w:t>5</w:t>
      </w:r>
      <w:r w:rsidRPr="007D3C53">
        <w:rPr>
          <w:rFonts w:asciiTheme="minorHAnsi" w:hAnsiTheme="minorHAnsi"/>
        </w:rPr>
        <w:t xml:space="preserve"> tarihinde saat ………</w:t>
      </w:r>
      <w:proofErr w:type="gramStart"/>
      <w:r w:rsidRPr="007D3C53">
        <w:rPr>
          <w:rFonts w:asciiTheme="minorHAnsi" w:hAnsiTheme="minorHAnsi"/>
        </w:rPr>
        <w:t>…….</w:t>
      </w:r>
      <w:proofErr w:type="gramEnd"/>
      <w:r w:rsidRPr="007D3C53">
        <w:rPr>
          <w:rFonts w:asciiTheme="minorHAnsi" w:hAnsiTheme="minorHAnsi"/>
        </w:rPr>
        <w:t>’de …………………………. Ortaokulu’nda yukarıda belirtilen öğretmenlerin katılımıyla başladı. Zümre başkanı ………………………. Ortaokulu Fen bilimleri Öğretmeni ……………………………… seçildi. Gündem maddeleri okunarak gündemin görüşülmesine geçildi.</w:t>
      </w:r>
    </w:p>
    <w:p w14:paraId="0D4296AE" w14:textId="77777777" w:rsidR="007D3C53" w:rsidRPr="007D3C53" w:rsidRDefault="007D3C53" w:rsidP="007D3C53">
      <w:pPr>
        <w:spacing w:after="0" w:line="360" w:lineRule="auto"/>
        <w:rPr>
          <w:rFonts w:asciiTheme="minorHAnsi" w:hAnsiTheme="minorHAnsi"/>
        </w:rPr>
      </w:pPr>
    </w:p>
    <w:p w14:paraId="4E9B3DF1" w14:textId="171EB517" w:rsidR="007D3C53" w:rsidRPr="007D3C53" w:rsidRDefault="007D3C53" w:rsidP="007D3C53">
      <w:pPr>
        <w:spacing w:after="0" w:line="360" w:lineRule="auto"/>
        <w:rPr>
          <w:rFonts w:asciiTheme="minorHAnsi" w:hAnsiTheme="minorHAnsi"/>
          <w:b/>
          <w:color w:val="000000"/>
        </w:rPr>
      </w:pPr>
      <w:r w:rsidRPr="007D3C53">
        <w:rPr>
          <w:rFonts w:asciiTheme="minorHAnsi" w:hAnsiTheme="minorHAnsi"/>
          <w:b/>
        </w:rPr>
        <w:t>2.</w:t>
      </w:r>
      <w:r w:rsidRPr="007D3C53">
        <w:rPr>
          <w:rFonts w:asciiTheme="minorHAnsi" w:hAnsiTheme="minorHAnsi"/>
          <w:b/>
          <w:color w:val="000000"/>
        </w:rPr>
        <w:t xml:space="preserve"> </w:t>
      </w:r>
      <w:r w:rsidRPr="007D3C53">
        <w:rPr>
          <w:rFonts w:asciiTheme="minorHAnsi" w:hAnsiTheme="minorHAnsi"/>
          <w:color w:val="000000"/>
        </w:rPr>
        <w:t>202</w:t>
      </w:r>
      <w:r w:rsidR="00F6052B">
        <w:rPr>
          <w:rFonts w:asciiTheme="minorHAnsi" w:hAnsiTheme="minorHAnsi"/>
          <w:color w:val="000000"/>
        </w:rPr>
        <w:t>5</w:t>
      </w:r>
      <w:r w:rsidRPr="007D3C53">
        <w:rPr>
          <w:rFonts w:asciiTheme="minorHAnsi" w:hAnsiTheme="minorHAnsi"/>
          <w:color w:val="000000"/>
        </w:rPr>
        <w:t>-202</w:t>
      </w:r>
      <w:r w:rsidR="00F6052B">
        <w:rPr>
          <w:rFonts w:asciiTheme="minorHAnsi" w:hAnsiTheme="minorHAnsi"/>
          <w:color w:val="000000"/>
        </w:rPr>
        <w:t xml:space="preserve">6 </w:t>
      </w:r>
      <w:r w:rsidRPr="007D3C53">
        <w:rPr>
          <w:rFonts w:asciiTheme="minorHAnsi" w:hAnsiTheme="minorHAnsi"/>
          <w:color w:val="000000"/>
        </w:rPr>
        <w:t>Eğitim-Öğretim yılına ait zümre kararları Fen Bilimleri Öğretmeni ……………... tarafından okunarak bu kararlar doğrultusunda yapılan çalışmalar değerlendirildi ve alınan kararlara büyük ölçüde uyulduğu görüldü</w:t>
      </w:r>
      <w:r w:rsidRPr="007D3C53">
        <w:rPr>
          <w:rFonts w:asciiTheme="minorHAnsi" w:hAnsiTheme="minorHAnsi"/>
          <w:b/>
          <w:color w:val="000000"/>
        </w:rPr>
        <w:t xml:space="preserve">. </w:t>
      </w:r>
    </w:p>
    <w:p w14:paraId="34A43140" w14:textId="77777777" w:rsidR="007D3C53" w:rsidRPr="007D3C53" w:rsidRDefault="007D3C53" w:rsidP="007D3C53">
      <w:pPr>
        <w:spacing w:after="0" w:line="360" w:lineRule="auto"/>
        <w:rPr>
          <w:rFonts w:asciiTheme="minorHAnsi" w:hAnsiTheme="minorHAnsi"/>
          <w:b/>
          <w:color w:val="000000"/>
        </w:rPr>
      </w:pPr>
    </w:p>
    <w:p w14:paraId="1A0230E7" w14:textId="77777777" w:rsidR="007D3C53" w:rsidRPr="007D3C53" w:rsidRDefault="007D3C53" w:rsidP="007D3C53">
      <w:pPr>
        <w:spacing w:after="0" w:line="360" w:lineRule="auto"/>
        <w:rPr>
          <w:rFonts w:asciiTheme="minorHAnsi" w:hAnsiTheme="minorHAnsi"/>
          <w:b/>
          <w:color w:val="000000"/>
        </w:rPr>
      </w:pPr>
      <w:r w:rsidRPr="007D3C53">
        <w:rPr>
          <w:rFonts w:asciiTheme="minorHAnsi" w:hAnsiTheme="minorHAnsi"/>
          <w:b/>
          <w:color w:val="000000"/>
        </w:rPr>
        <w:t>3.</w:t>
      </w:r>
      <w:r w:rsidRPr="007D3C53">
        <w:rPr>
          <w:rFonts w:asciiTheme="minorHAnsi" w:hAnsiTheme="minorHAnsi"/>
        </w:rPr>
        <w:t xml:space="preserve"> </w:t>
      </w:r>
      <w:r w:rsidRPr="007D3C53">
        <w:rPr>
          <w:rFonts w:asciiTheme="minorHAnsi" w:hAnsiTheme="minorHAnsi"/>
          <w:color w:val="000000"/>
        </w:rPr>
        <w:t>Fen Bilimleri öğretmeni ………………………………. 5.,6.,7. ve 8.sınıf Fen Bilimleri ünite ve kazanımları şu şekilde belirtti.</w:t>
      </w:r>
      <w:r w:rsidRPr="007D3C53">
        <w:rPr>
          <w:rFonts w:asciiTheme="minorHAnsi" w:hAnsiTheme="minorHAnsi"/>
          <w:b/>
          <w:color w:val="000000"/>
        </w:rPr>
        <w:t xml:space="preserve">   </w:t>
      </w:r>
    </w:p>
    <w:p w14:paraId="611AE0C9" w14:textId="5B7CFC6A" w:rsidR="007D3C53" w:rsidRDefault="00E320E3" w:rsidP="007D3C53">
      <w:pPr>
        <w:spacing w:after="0" w:line="360" w:lineRule="auto"/>
        <w:rPr>
          <w:rFonts w:asciiTheme="minorHAnsi" w:hAnsiTheme="minorHAnsi"/>
          <w:b/>
          <w:color w:val="000000"/>
        </w:rPr>
      </w:pPr>
      <w:r>
        <w:rPr>
          <w:rFonts w:asciiTheme="minorHAnsi" w:hAnsiTheme="minorHAnsi"/>
          <w:b/>
          <w:color w:val="000000"/>
        </w:rPr>
        <w:t xml:space="preserve">5. Sınıf 7 Üniteden oluşmaktadır. </w:t>
      </w:r>
    </w:p>
    <w:p w14:paraId="0A34E0FF" w14:textId="61BDCABA" w:rsidR="00E320E3" w:rsidRPr="00E320E3" w:rsidRDefault="00E320E3" w:rsidP="007D3C53">
      <w:pPr>
        <w:spacing w:after="0" w:line="360" w:lineRule="auto"/>
        <w:rPr>
          <w:rFonts w:asciiTheme="minorHAnsi" w:hAnsiTheme="minorHAnsi"/>
          <w:bCs/>
          <w:color w:val="000000"/>
        </w:rPr>
      </w:pPr>
      <w:r w:rsidRPr="00E320E3">
        <w:rPr>
          <w:rFonts w:asciiTheme="minorHAnsi" w:hAnsiTheme="minorHAnsi"/>
          <w:b/>
          <w:color w:val="000000"/>
        </w:rPr>
        <w:t>1. Ünite</w:t>
      </w:r>
      <w:r w:rsidRPr="00E320E3">
        <w:rPr>
          <w:rFonts w:asciiTheme="minorHAnsi" w:hAnsiTheme="minorHAnsi"/>
          <w:bCs/>
          <w:color w:val="000000"/>
        </w:rPr>
        <w:t xml:space="preserve">: Gökyüzündeki komşularımız ve biz. </w:t>
      </w:r>
      <w:r w:rsidRPr="00E320E3">
        <w:rPr>
          <w:rFonts w:asciiTheme="minorHAnsi" w:hAnsiTheme="minorHAnsi"/>
          <w:bCs/>
          <w:color w:val="000000"/>
        </w:rPr>
        <w:br/>
      </w:r>
      <w:r w:rsidRPr="00E320E3">
        <w:rPr>
          <w:rFonts w:asciiTheme="minorHAnsi" w:hAnsiTheme="minorHAnsi"/>
          <w:b/>
          <w:color w:val="000000"/>
        </w:rPr>
        <w:t>2.Ünite:</w:t>
      </w:r>
      <w:r w:rsidRPr="00E320E3">
        <w:rPr>
          <w:rFonts w:asciiTheme="minorHAnsi" w:hAnsiTheme="minorHAnsi"/>
          <w:bCs/>
          <w:color w:val="000000"/>
        </w:rPr>
        <w:t xml:space="preserve"> Kuvveti Tanıyalım.</w:t>
      </w:r>
    </w:p>
    <w:p w14:paraId="114A528A" w14:textId="032F4F9E" w:rsidR="00E320E3" w:rsidRPr="00E320E3" w:rsidRDefault="00E320E3" w:rsidP="007D3C53">
      <w:pPr>
        <w:spacing w:after="0" w:line="360" w:lineRule="auto"/>
        <w:rPr>
          <w:rFonts w:asciiTheme="minorHAnsi" w:hAnsiTheme="minorHAnsi"/>
          <w:bCs/>
          <w:color w:val="000000"/>
        </w:rPr>
      </w:pPr>
      <w:r w:rsidRPr="00E320E3">
        <w:rPr>
          <w:rFonts w:asciiTheme="minorHAnsi" w:hAnsiTheme="minorHAnsi"/>
          <w:b/>
          <w:color w:val="000000"/>
        </w:rPr>
        <w:t>3.Ünite:</w:t>
      </w:r>
      <w:r w:rsidRPr="00E320E3">
        <w:rPr>
          <w:rFonts w:asciiTheme="minorHAnsi" w:hAnsiTheme="minorHAnsi"/>
          <w:bCs/>
          <w:color w:val="000000"/>
        </w:rPr>
        <w:t xml:space="preserve"> Canlıların yapısına yolculuk.</w:t>
      </w:r>
    </w:p>
    <w:p w14:paraId="6BE50A55" w14:textId="36E80723" w:rsidR="00E320E3" w:rsidRPr="00E320E3" w:rsidRDefault="00E320E3" w:rsidP="007D3C53">
      <w:pPr>
        <w:spacing w:after="0" w:line="360" w:lineRule="auto"/>
        <w:rPr>
          <w:rFonts w:asciiTheme="minorHAnsi" w:hAnsiTheme="minorHAnsi"/>
          <w:bCs/>
          <w:color w:val="000000"/>
        </w:rPr>
      </w:pPr>
      <w:r w:rsidRPr="00E320E3">
        <w:rPr>
          <w:rFonts w:asciiTheme="minorHAnsi" w:hAnsiTheme="minorHAnsi"/>
          <w:b/>
          <w:color w:val="000000"/>
        </w:rPr>
        <w:t>4.Ünite:</w:t>
      </w:r>
      <w:r w:rsidRPr="00E320E3">
        <w:rPr>
          <w:rFonts w:asciiTheme="minorHAnsi" w:hAnsiTheme="minorHAnsi"/>
          <w:bCs/>
          <w:color w:val="000000"/>
        </w:rPr>
        <w:t xml:space="preserve"> Işığın Dünyası </w:t>
      </w:r>
    </w:p>
    <w:p w14:paraId="413E8948" w14:textId="22A0FB8F" w:rsidR="00E320E3" w:rsidRPr="00E320E3" w:rsidRDefault="00E320E3" w:rsidP="007D3C53">
      <w:pPr>
        <w:spacing w:after="0" w:line="360" w:lineRule="auto"/>
        <w:rPr>
          <w:rFonts w:asciiTheme="minorHAnsi" w:hAnsiTheme="minorHAnsi"/>
          <w:bCs/>
          <w:color w:val="000000"/>
        </w:rPr>
      </w:pPr>
      <w:r w:rsidRPr="00E320E3">
        <w:rPr>
          <w:rFonts w:asciiTheme="minorHAnsi" w:hAnsiTheme="minorHAnsi"/>
          <w:b/>
          <w:color w:val="000000"/>
        </w:rPr>
        <w:t>5.Ünite:</w:t>
      </w:r>
      <w:r w:rsidRPr="00E320E3">
        <w:rPr>
          <w:rFonts w:asciiTheme="minorHAnsi" w:hAnsiTheme="minorHAnsi"/>
          <w:bCs/>
          <w:color w:val="000000"/>
        </w:rPr>
        <w:t xml:space="preserve"> Maddenin Doğası </w:t>
      </w:r>
    </w:p>
    <w:p w14:paraId="72E382E0" w14:textId="7BC90A3F" w:rsidR="00E320E3" w:rsidRPr="00E320E3" w:rsidRDefault="00E320E3" w:rsidP="007D3C53">
      <w:pPr>
        <w:spacing w:after="0" w:line="360" w:lineRule="auto"/>
        <w:rPr>
          <w:rFonts w:asciiTheme="minorHAnsi" w:hAnsiTheme="minorHAnsi"/>
          <w:bCs/>
          <w:color w:val="000000"/>
        </w:rPr>
      </w:pPr>
      <w:r w:rsidRPr="00E320E3">
        <w:rPr>
          <w:rFonts w:asciiTheme="minorHAnsi" w:hAnsiTheme="minorHAnsi"/>
          <w:b/>
          <w:color w:val="000000"/>
        </w:rPr>
        <w:t>6.</w:t>
      </w:r>
      <w:proofErr w:type="gramStart"/>
      <w:r w:rsidRPr="00E320E3">
        <w:rPr>
          <w:rFonts w:asciiTheme="minorHAnsi" w:hAnsiTheme="minorHAnsi"/>
          <w:b/>
          <w:color w:val="000000"/>
        </w:rPr>
        <w:t>Ünite :</w:t>
      </w:r>
      <w:proofErr w:type="gramEnd"/>
      <w:r w:rsidRPr="00E320E3">
        <w:rPr>
          <w:rFonts w:asciiTheme="minorHAnsi" w:hAnsiTheme="minorHAnsi"/>
          <w:bCs/>
          <w:color w:val="000000"/>
        </w:rPr>
        <w:t xml:space="preserve"> </w:t>
      </w:r>
      <w:proofErr w:type="spellStart"/>
      <w:r w:rsidRPr="00E320E3">
        <w:rPr>
          <w:rFonts w:asciiTheme="minorHAnsi" w:hAnsiTheme="minorHAnsi"/>
          <w:bCs/>
          <w:color w:val="000000"/>
        </w:rPr>
        <w:t>Yaşamızdaki</w:t>
      </w:r>
      <w:proofErr w:type="spellEnd"/>
      <w:r w:rsidRPr="00E320E3">
        <w:rPr>
          <w:rFonts w:asciiTheme="minorHAnsi" w:hAnsiTheme="minorHAnsi"/>
          <w:bCs/>
          <w:color w:val="000000"/>
        </w:rPr>
        <w:t xml:space="preserve"> Elektrik</w:t>
      </w:r>
    </w:p>
    <w:p w14:paraId="380BCE59" w14:textId="381BDA27" w:rsidR="00E320E3" w:rsidRDefault="00E320E3" w:rsidP="007D3C53">
      <w:pPr>
        <w:spacing w:after="0" w:line="360" w:lineRule="auto"/>
        <w:rPr>
          <w:rFonts w:asciiTheme="minorHAnsi" w:hAnsiTheme="minorHAnsi"/>
          <w:bCs/>
          <w:color w:val="000000"/>
        </w:rPr>
      </w:pPr>
      <w:r w:rsidRPr="00E320E3">
        <w:rPr>
          <w:rFonts w:asciiTheme="minorHAnsi" w:hAnsiTheme="minorHAnsi"/>
          <w:b/>
          <w:color w:val="000000"/>
        </w:rPr>
        <w:t>7. Ünite:</w:t>
      </w:r>
      <w:r w:rsidRPr="00E320E3">
        <w:rPr>
          <w:rFonts w:asciiTheme="minorHAnsi" w:hAnsiTheme="minorHAnsi"/>
          <w:bCs/>
          <w:color w:val="000000"/>
        </w:rPr>
        <w:t xml:space="preserve"> Sürdürülebilir yaşam ve geri dönüşüm.</w:t>
      </w:r>
    </w:p>
    <w:p w14:paraId="40E92090" w14:textId="77777777" w:rsidR="00F6052B" w:rsidRPr="00E320E3" w:rsidRDefault="00F6052B" w:rsidP="007D3C53">
      <w:pPr>
        <w:spacing w:after="0" w:line="360" w:lineRule="auto"/>
        <w:rPr>
          <w:rFonts w:asciiTheme="minorHAnsi" w:hAnsiTheme="minorHAnsi"/>
          <w:bCs/>
          <w:color w:val="000000"/>
        </w:rPr>
      </w:pPr>
    </w:p>
    <w:p w14:paraId="6D260786" w14:textId="3ED7328D" w:rsidR="00F6052B" w:rsidRDefault="00F6052B" w:rsidP="00F6052B">
      <w:pPr>
        <w:spacing w:after="0" w:line="360" w:lineRule="auto"/>
        <w:rPr>
          <w:rFonts w:asciiTheme="minorHAnsi" w:hAnsiTheme="minorHAnsi"/>
          <w:b/>
          <w:color w:val="000000"/>
        </w:rPr>
      </w:pPr>
      <w:r>
        <w:rPr>
          <w:rFonts w:asciiTheme="minorHAnsi" w:hAnsiTheme="minorHAnsi"/>
          <w:b/>
          <w:color w:val="000000"/>
        </w:rPr>
        <w:t>6</w:t>
      </w:r>
      <w:r>
        <w:rPr>
          <w:rFonts w:asciiTheme="minorHAnsi" w:hAnsiTheme="minorHAnsi"/>
          <w:b/>
          <w:color w:val="000000"/>
        </w:rPr>
        <w:t xml:space="preserve">. Sınıf 7 Üniteden oluşmaktadır. </w:t>
      </w:r>
    </w:p>
    <w:p w14:paraId="743EC1E6" w14:textId="3BD203BC" w:rsidR="00F6052B" w:rsidRPr="00E320E3" w:rsidRDefault="00F6052B" w:rsidP="00F6052B">
      <w:pPr>
        <w:spacing w:after="0" w:line="360" w:lineRule="auto"/>
        <w:rPr>
          <w:rFonts w:asciiTheme="minorHAnsi" w:hAnsiTheme="minorHAnsi"/>
          <w:bCs/>
          <w:color w:val="000000"/>
        </w:rPr>
      </w:pPr>
      <w:r w:rsidRPr="00E320E3">
        <w:rPr>
          <w:rFonts w:asciiTheme="minorHAnsi" w:hAnsiTheme="minorHAnsi"/>
          <w:b/>
          <w:color w:val="000000"/>
        </w:rPr>
        <w:t>1. Ünite</w:t>
      </w:r>
      <w:r w:rsidRPr="00E320E3">
        <w:rPr>
          <w:rFonts w:asciiTheme="minorHAnsi" w:hAnsiTheme="minorHAnsi"/>
          <w:bCs/>
          <w:color w:val="000000"/>
        </w:rPr>
        <w:t xml:space="preserve">: </w:t>
      </w:r>
      <w:r>
        <w:rPr>
          <w:rFonts w:asciiTheme="minorHAnsi" w:hAnsiTheme="minorHAnsi"/>
          <w:bCs/>
          <w:color w:val="000000"/>
        </w:rPr>
        <w:t>Güneş sistemi ve tutulmalar</w:t>
      </w:r>
      <w:r w:rsidRPr="00E320E3">
        <w:rPr>
          <w:rFonts w:asciiTheme="minorHAnsi" w:hAnsiTheme="minorHAnsi"/>
          <w:bCs/>
          <w:color w:val="000000"/>
        </w:rPr>
        <w:t xml:space="preserve"> </w:t>
      </w:r>
      <w:r w:rsidRPr="00E320E3">
        <w:rPr>
          <w:rFonts w:asciiTheme="minorHAnsi" w:hAnsiTheme="minorHAnsi"/>
          <w:bCs/>
          <w:color w:val="000000"/>
        </w:rPr>
        <w:br/>
      </w:r>
      <w:r w:rsidRPr="00E320E3">
        <w:rPr>
          <w:rFonts w:asciiTheme="minorHAnsi" w:hAnsiTheme="minorHAnsi"/>
          <w:b/>
          <w:color w:val="000000"/>
        </w:rPr>
        <w:t>2.Ünite:</w:t>
      </w:r>
      <w:r w:rsidRPr="00E320E3">
        <w:rPr>
          <w:rFonts w:asciiTheme="minorHAnsi" w:hAnsiTheme="minorHAnsi"/>
          <w:bCs/>
          <w:color w:val="000000"/>
        </w:rPr>
        <w:t xml:space="preserve"> Kuvveti</w:t>
      </w:r>
      <w:r>
        <w:rPr>
          <w:rFonts w:asciiTheme="minorHAnsi" w:hAnsiTheme="minorHAnsi"/>
          <w:bCs/>
          <w:color w:val="000000"/>
        </w:rPr>
        <w:t>n etkisinde hareket</w:t>
      </w:r>
      <w:r>
        <w:rPr>
          <w:rFonts w:asciiTheme="minorHAnsi" w:hAnsiTheme="minorHAnsi"/>
          <w:bCs/>
          <w:color w:val="000000"/>
        </w:rPr>
        <w:tab/>
      </w:r>
      <w:r w:rsidRPr="00E320E3">
        <w:rPr>
          <w:rFonts w:asciiTheme="minorHAnsi" w:hAnsiTheme="minorHAnsi"/>
          <w:bCs/>
          <w:color w:val="000000"/>
        </w:rPr>
        <w:t>.</w:t>
      </w:r>
    </w:p>
    <w:p w14:paraId="26A19223" w14:textId="3E4EF29E" w:rsidR="00F6052B" w:rsidRPr="00E320E3" w:rsidRDefault="00F6052B" w:rsidP="00F6052B">
      <w:pPr>
        <w:spacing w:after="0" w:line="360" w:lineRule="auto"/>
        <w:rPr>
          <w:rFonts w:asciiTheme="minorHAnsi" w:hAnsiTheme="minorHAnsi"/>
          <w:bCs/>
          <w:color w:val="000000"/>
        </w:rPr>
      </w:pPr>
      <w:r w:rsidRPr="00E320E3">
        <w:rPr>
          <w:rFonts w:asciiTheme="minorHAnsi" w:hAnsiTheme="minorHAnsi"/>
          <w:b/>
          <w:color w:val="000000"/>
        </w:rPr>
        <w:t>3.Ünite:</w:t>
      </w:r>
      <w:r w:rsidRPr="00E320E3">
        <w:rPr>
          <w:rFonts w:asciiTheme="minorHAnsi" w:hAnsiTheme="minorHAnsi"/>
          <w:bCs/>
          <w:color w:val="000000"/>
        </w:rPr>
        <w:t xml:space="preserve"> </w:t>
      </w:r>
      <w:r>
        <w:rPr>
          <w:rFonts w:asciiTheme="minorHAnsi" w:hAnsiTheme="minorHAnsi"/>
          <w:bCs/>
          <w:color w:val="000000"/>
        </w:rPr>
        <w:t>Canlılarda sistemler</w:t>
      </w:r>
      <w:r w:rsidRPr="00E320E3">
        <w:rPr>
          <w:rFonts w:asciiTheme="minorHAnsi" w:hAnsiTheme="minorHAnsi"/>
          <w:bCs/>
          <w:color w:val="000000"/>
        </w:rPr>
        <w:t>.</w:t>
      </w:r>
    </w:p>
    <w:p w14:paraId="1F700CAD" w14:textId="3A770A9E" w:rsidR="00F6052B" w:rsidRPr="00E320E3" w:rsidRDefault="00F6052B" w:rsidP="00F6052B">
      <w:pPr>
        <w:spacing w:after="0" w:line="360" w:lineRule="auto"/>
        <w:rPr>
          <w:rFonts w:asciiTheme="minorHAnsi" w:hAnsiTheme="minorHAnsi"/>
          <w:bCs/>
          <w:color w:val="000000"/>
        </w:rPr>
      </w:pPr>
      <w:r w:rsidRPr="00E320E3">
        <w:rPr>
          <w:rFonts w:asciiTheme="minorHAnsi" w:hAnsiTheme="minorHAnsi"/>
          <w:b/>
          <w:color w:val="000000"/>
        </w:rPr>
        <w:t>4.Ünite:</w:t>
      </w:r>
      <w:r w:rsidRPr="00E320E3">
        <w:rPr>
          <w:rFonts w:asciiTheme="minorHAnsi" w:hAnsiTheme="minorHAnsi"/>
          <w:bCs/>
          <w:color w:val="000000"/>
        </w:rPr>
        <w:t xml:space="preserve"> Işığın </w:t>
      </w:r>
      <w:r>
        <w:rPr>
          <w:rFonts w:asciiTheme="minorHAnsi" w:hAnsiTheme="minorHAnsi"/>
          <w:bCs/>
          <w:color w:val="000000"/>
        </w:rPr>
        <w:t xml:space="preserve">Yansıması ve Renkler </w:t>
      </w:r>
    </w:p>
    <w:p w14:paraId="28A31906" w14:textId="5C335026" w:rsidR="00F6052B" w:rsidRPr="00E320E3" w:rsidRDefault="00F6052B" w:rsidP="00F6052B">
      <w:pPr>
        <w:spacing w:after="0" w:line="360" w:lineRule="auto"/>
        <w:rPr>
          <w:rFonts w:asciiTheme="minorHAnsi" w:hAnsiTheme="minorHAnsi"/>
          <w:bCs/>
          <w:color w:val="000000"/>
        </w:rPr>
      </w:pPr>
      <w:r w:rsidRPr="00E320E3">
        <w:rPr>
          <w:rFonts w:asciiTheme="minorHAnsi" w:hAnsiTheme="minorHAnsi"/>
          <w:b/>
          <w:color w:val="000000"/>
        </w:rPr>
        <w:t>5.Ünite:</w:t>
      </w:r>
      <w:r w:rsidRPr="00E320E3">
        <w:rPr>
          <w:rFonts w:asciiTheme="minorHAnsi" w:hAnsiTheme="minorHAnsi"/>
          <w:bCs/>
          <w:color w:val="000000"/>
        </w:rPr>
        <w:t xml:space="preserve"> Maddenin </w:t>
      </w:r>
      <w:r>
        <w:rPr>
          <w:rFonts w:asciiTheme="minorHAnsi" w:hAnsiTheme="minorHAnsi"/>
          <w:bCs/>
          <w:color w:val="000000"/>
        </w:rPr>
        <w:t xml:space="preserve">ayırt edici özellikleri </w:t>
      </w:r>
      <w:r w:rsidRPr="00E320E3">
        <w:rPr>
          <w:rFonts w:asciiTheme="minorHAnsi" w:hAnsiTheme="minorHAnsi"/>
          <w:bCs/>
          <w:color w:val="000000"/>
        </w:rPr>
        <w:t xml:space="preserve"> </w:t>
      </w:r>
    </w:p>
    <w:p w14:paraId="1403BC4C" w14:textId="5B0F63C4" w:rsidR="00F6052B" w:rsidRPr="00E320E3" w:rsidRDefault="00F6052B" w:rsidP="00F6052B">
      <w:pPr>
        <w:spacing w:after="0" w:line="360" w:lineRule="auto"/>
        <w:rPr>
          <w:rFonts w:asciiTheme="minorHAnsi" w:hAnsiTheme="minorHAnsi"/>
          <w:bCs/>
          <w:color w:val="000000"/>
        </w:rPr>
      </w:pPr>
      <w:r w:rsidRPr="00E320E3">
        <w:rPr>
          <w:rFonts w:asciiTheme="minorHAnsi" w:hAnsiTheme="minorHAnsi"/>
          <w:b/>
          <w:color w:val="000000"/>
        </w:rPr>
        <w:t>6.</w:t>
      </w:r>
      <w:proofErr w:type="gramStart"/>
      <w:r w:rsidRPr="00E320E3">
        <w:rPr>
          <w:rFonts w:asciiTheme="minorHAnsi" w:hAnsiTheme="minorHAnsi"/>
          <w:b/>
          <w:color w:val="000000"/>
        </w:rPr>
        <w:t>Ünite :</w:t>
      </w:r>
      <w:proofErr w:type="gramEnd"/>
      <w:r w:rsidRPr="00E320E3">
        <w:rPr>
          <w:rFonts w:asciiTheme="minorHAnsi" w:hAnsiTheme="minorHAnsi"/>
          <w:bCs/>
          <w:color w:val="000000"/>
        </w:rPr>
        <w:t xml:space="preserve"> </w:t>
      </w:r>
      <w:r>
        <w:rPr>
          <w:rFonts w:asciiTheme="minorHAnsi" w:hAnsiTheme="minorHAnsi"/>
          <w:bCs/>
          <w:color w:val="000000"/>
        </w:rPr>
        <w:t xml:space="preserve">Elektriğin iletimi ve direnç </w:t>
      </w:r>
    </w:p>
    <w:p w14:paraId="42488C64" w14:textId="3928DC2D" w:rsidR="00F6052B" w:rsidRDefault="00F6052B" w:rsidP="00F6052B">
      <w:pPr>
        <w:spacing w:after="0" w:line="360" w:lineRule="auto"/>
        <w:rPr>
          <w:rFonts w:asciiTheme="minorHAnsi" w:hAnsiTheme="minorHAnsi"/>
          <w:b/>
          <w:color w:val="000000"/>
        </w:rPr>
      </w:pPr>
      <w:r w:rsidRPr="00E320E3">
        <w:rPr>
          <w:rFonts w:asciiTheme="minorHAnsi" w:hAnsiTheme="minorHAnsi"/>
          <w:b/>
          <w:color w:val="000000"/>
        </w:rPr>
        <w:t>7. Ünite:</w:t>
      </w:r>
      <w:r w:rsidRPr="00E320E3">
        <w:rPr>
          <w:rFonts w:asciiTheme="minorHAnsi" w:hAnsiTheme="minorHAnsi"/>
          <w:bCs/>
          <w:color w:val="000000"/>
        </w:rPr>
        <w:t xml:space="preserve"> Sürdürülebilir yaşam ve </w:t>
      </w:r>
      <w:r>
        <w:rPr>
          <w:rFonts w:asciiTheme="minorHAnsi" w:hAnsiTheme="minorHAnsi"/>
          <w:bCs/>
          <w:color w:val="000000"/>
        </w:rPr>
        <w:t>etkileşim</w:t>
      </w:r>
    </w:p>
    <w:p w14:paraId="5F2E7B2D" w14:textId="5096AB34" w:rsidR="007D3C53" w:rsidRPr="007D3C53" w:rsidRDefault="007D3C53" w:rsidP="007D3C53">
      <w:pPr>
        <w:spacing w:after="0" w:line="360" w:lineRule="auto"/>
        <w:jc w:val="center"/>
        <w:rPr>
          <w:rFonts w:asciiTheme="minorHAnsi" w:hAnsiTheme="minorHAnsi"/>
          <w:color w:val="000000"/>
        </w:rPr>
      </w:pPr>
    </w:p>
    <w:p w14:paraId="1538465E" w14:textId="77777777" w:rsidR="007D3C53" w:rsidRPr="007D3C53" w:rsidRDefault="007D3C53" w:rsidP="007D3C53">
      <w:pPr>
        <w:spacing w:after="0" w:line="360" w:lineRule="auto"/>
        <w:rPr>
          <w:rFonts w:asciiTheme="minorHAnsi" w:hAnsiTheme="minorHAnsi"/>
          <w:b/>
        </w:rPr>
      </w:pPr>
    </w:p>
    <w:p w14:paraId="2AF02F89" w14:textId="1015FCB7" w:rsidR="007D3C53" w:rsidRPr="007D3C53" w:rsidRDefault="007D3C53" w:rsidP="007D3C53">
      <w:pPr>
        <w:spacing w:after="0" w:line="360" w:lineRule="auto"/>
        <w:jc w:val="center"/>
        <w:rPr>
          <w:rFonts w:asciiTheme="minorHAnsi" w:hAnsiTheme="minorHAnsi"/>
          <w:color w:val="000000"/>
        </w:rPr>
      </w:pPr>
    </w:p>
    <w:p w14:paraId="5B5C54C3" w14:textId="60DFC803" w:rsidR="007D3C53" w:rsidRPr="004A34B3" w:rsidRDefault="004A34B3" w:rsidP="007D3C53">
      <w:pPr>
        <w:spacing w:after="0" w:line="360" w:lineRule="auto"/>
        <w:rPr>
          <w:rFonts w:asciiTheme="minorHAnsi" w:hAnsiTheme="minorHAnsi"/>
          <w:color w:val="FFFFFF" w:themeColor="background1"/>
        </w:rPr>
      </w:pPr>
      <w:hyperlink r:id="rId5" w:history="1">
        <w:r w:rsidRPr="004A34B3">
          <w:rPr>
            <w:rStyle w:val="Kpr"/>
            <w:rFonts w:asciiTheme="minorHAnsi" w:hAnsiTheme="minorHAnsi"/>
            <w:color w:val="FFFFFF" w:themeColor="background1"/>
          </w:rPr>
          <w:t>Fen Bilimleri Yeni Nesil Soru Bankası</w:t>
        </w:r>
      </w:hyperlink>
    </w:p>
    <w:p w14:paraId="002CAD50" w14:textId="58F364F8" w:rsidR="007D3C53" w:rsidRPr="007D3C53" w:rsidRDefault="007D3C53" w:rsidP="007D3C53">
      <w:pPr>
        <w:spacing w:after="0" w:line="360" w:lineRule="auto"/>
        <w:jc w:val="center"/>
        <w:rPr>
          <w:rFonts w:asciiTheme="minorHAnsi" w:hAnsiTheme="minorHAnsi"/>
          <w:color w:val="000000"/>
        </w:rPr>
      </w:pPr>
      <w:r w:rsidRPr="007D3C53">
        <w:rPr>
          <w:rFonts w:asciiTheme="minorHAnsi" w:hAnsiTheme="minorHAnsi"/>
          <w:noProof/>
          <w:color w:val="000000"/>
        </w:rPr>
        <w:lastRenderedPageBreak/>
        <w:drawing>
          <wp:inline distT="0" distB="0" distL="0" distR="0" wp14:anchorId="20329778" wp14:editId="73DAEEE5">
            <wp:extent cx="5549900" cy="2159000"/>
            <wp:effectExtent l="0" t="0" r="0" b="0"/>
            <wp:docPr id="2105303231" name="Resim 3" descr="metin, ekran görüntüsü, sayı, numara, yazı tipi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5303231" name="Resim 3" descr="metin, ekran görüntüsü, sayı, numara, yazı tipi içeren bir resim&#10;&#10;Açıklama otomatik olarak oluşturuldu"/>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900" cy="2159000"/>
                    </a:xfrm>
                    <a:prstGeom prst="rect">
                      <a:avLst/>
                    </a:prstGeom>
                    <a:noFill/>
                    <a:ln>
                      <a:noFill/>
                    </a:ln>
                  </pic:spPr>
                </pic:pic>
              </a:graphicData>
            </a:graphic>
          </wp:inline>
        </w:drawing>
      </w:r>
    </w:p>
    <w:p w14:paraId="4D017BD3" w14:textId="77777777" w:rsidR="007D3C53" w:rsidRPr="007D3C53" w:rsidRDefault="007D3C53" w:rsidP="007D3C53">
      <w:pPr>
        <w:spacing w:after="0" w:line="360" w:lineRule="auto"/>
        <w:rPr>
          <w:rFonts w:asciiTheme="minorHAnsi" w:hAnsiTheme="minorHAnsi"/>
          <w:color w:val="000000"/>
        </w:rPr>
      </w:pPr>
    </w:p>
    <w:p w14:paraId="4CF83C79" w14:textId="77777777" w:rsidR="007D3C53" w:rsidRPr="007D3C53" w:rsidRDefault="007D3C53" w:rsidP="007D3C53">
      <w:pPr>
        <w:spacing w:after="0" w:line="360" w:lineRule="auto"/>
        <w:rPr>
          <w:rFonts w:asciiTheme="minorHAnsi" w:hAnsiTheme="minorHAnsi"/>
          <w:color w:val="000000"/>
        </w:rPr>
      </w:pPr>
    </w:p>
    <w:p w14:paraId="6A34C89E" w14:textId="77777777" w:rsidR="007D3C53" w:rsidRPr="007D3C53" w:rsidRDefault="007D3C53" w:rsidP="007D3C53">
      <w:pPr>
        <w:spacing w:after="0" w:line="360" w:lineRule="auto"/>
        <w:rPr>
          <w:rFonts w:asciiTheme="minorHAnsi" w:hAnsiTheme="minorHAnsi"/>
          <w:color w:val="000000"/>
        </w:rPr>
      </w:pPr>
    </w:p>
    <w:p w14:paraId="06014D5D" w14:textId="3F249351" w:rsidR="007D3C53" w:rsidRPr="007D3C53" w:rsidRDefault="007D3C53" w:rsidP="007D3C53">
      <w:pPr>
        <w:spacing w:after="0" w:line="360" w:lineRule="auto"/>
        <w:jc w:val="center"/>
        <w:rPr>
          <w:rFonts w:asciiTheme="minorHAnsi" w:hAnsiTheme="minorHAnsi"/>
          <w:color w:val="000000"/>
        </w:rPr>
      </w:pPr>
      <w:r w:rsidRPr="007D3C53">
        <w:rPr>
          <w:rFonts w:asciiTheme="minorHAnsi" w:hAnsiTheme="minorHAnsi"/>
          <w:noProof/>
          <w:color w:val="000000"/>
        </w:rPr>
        <w:drawing>
          <wp:inline distT="0" distB="0" distL="0" distR="0" wp14:anchorId="4FE98892" wp14:editId="310BCC57">
            <wp:extent cx="5638800" cy="2400300"/>
            <wp:effectExtent l="0" t="0" r="0" b="0"/>
            <wp:docPr id="372251851" name="Resim 2" descr="metin, ekran görüntüsü, sayı, numara, yazı tipi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2251851" name="Resim 2" descr="metin, ekran görüntüsü, sayı, numara, yazı tipi içeren bir resim&#10;&#10;Açıklama otomatik olarak oluşturuldu"/>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2400300"/>
                    </a:xfrm>
                    <a:prstGeom prst="rect">
                      <a:avLst/>
                    </a:prstGeom>
                    <a:noFill/>
                    <a:ln>
                      <a:noFill/>
                    </a:ln>
                  </pic:spPr>
                </pic:pic>
              </a:graphicData>
            </a:graphic>
          </wp:inline>
        </w:drawing>
      </w:r>
    </w:p>
    <w:p w14:paraId="7B0194D7" w14:textId="77777777" w:rsidR="007D3C53" w:rsidRPr="007D3C53" w:rsidRDefault="007D3C53" w:rsidP="007D3C53">
      <w:pPr>
        <w:spacing w:after="0" w:line="360" w:lineRule="auto"/>
        <w:rPr>
          <w:rFonts w:asciiTheme="minorHAnsi" w:hAnsiTheme="minorHAnsi"/>
          <w:color w:val="000000"/>
        </w:rPr>
      </w:pPr>
    </w:p>
    <w:p w14:paraId="06B7F4D2" w14:textId="77777777" w:rsidR="007D3C53" w:rsidRPr="007D3C53" w:rsidRDefault="007D3C53" w:rsidP="007D3C53">
      <w:pPr>
        <w:spacing w:after="0" w:line="360" w:lineRule="auto"/>
        <w:rPr>
          <w:rFonts w:asciiTheme="minorHAnsi" w:hAnsiTheme="minorHAnsi"/>
          <w:color w:val="000000"/>
        </w:rPr>
      </w:pPr>
      <w:r w:rsidRPr="007D3C53">
        <w:rPr>
          <w:rFonts w:asciiTheme="minorHAnsi" w:hAnsiTheme="minorHAnsi"/>
          <w:color w:val="000000"/>
        </w:rPr>
        <w:t xml:space="preserve">Fen Bilimleri </w:t>
      </w:r>
      <w:proofErr w:type="gramStart"/>
      <w:r w:rsidRPr="007D3C53">
        <w:rPr>
          <w:rFonts w:asciiTheme="minorHAnsi" w:hAnsiTheme="minorHAnsi"/>
          <w:color w:val="000000"/>
        </w:rPr>
        <w:t xml:space="preserve">Öğretmeni </w:t>
      </w:r>
      <w:r w:rsidRPr="007D3C53">
        <w:rPr>
          <w:rFonts w:asciiTheme="minorHAnsi" w:hAnsiTheme="minorHAnsi"/>
          <w:b/>
          <w:bCs/>
          <w:color w:val="000000"/>
        </w:rPr>
        <w:t xml:space="preserve"> </w:t>
      </w:r>
      <w:r w:rsidRPr="007D3C53">
        <w:rPr>
          <w:rFonts w:asciiTheme="minorHAnsi" w:hAnsiTheme="minorHAnsi"/>
          <w:color w:val="000000"/>
        </w:rPr>
        <w:t>…</w:t>
      </w:r>
      <w:proofErr w:type="gramEnd"/>
      <w:r w:rsidRPr="007D3C53">
        <w:rPr>
          <w:rFonts w:asciiTheme="minorHAnsi" w:hAnsiTheme="minorHAnsi"/>
          <w:color w:val="000000"/>
        </w:rPr>
        <w:t>…………………… öğrenci merkezli programın esas alındığı müfredata göre öğrencilere araştırma, gözlem, sunuş ve buluş yoluyla öğretimin ön planda tutulmasının önemine dikkat çekti.</w:t>
      </w:r>
      <w:r w:rsidRPr="007D3C53">
        <w:rPr>
          <w:rFonts w:asciiTheme="minorHAnsi" w:hAnsiTheme="minorHAnsi"/>
          <w:b/>
          <w:bCs/>
          <w:color w:val="000000"/>
        </w:rPr>
        <w:t xml:space="preserve">                         </w:t>
      </w:r>
      <w:r w:rsidRPr="007D3C53">
        <w:rPr>
          <w:rFonts w:asciiTheme="minorHAnsi" w:hAnsiTheme="minorHAnsi"/>
          <w:color w:val="000000"/>
        </w:rPr>
        <w:t xml:space="preserve">                                       Fen Bilimleri </w:t>
      </w:r>
      <w:r w:rsidRPr="007D3C53">
        <w:rPr>
          <w:rFonts w:asciiTheme="minorHAnsi" w:hAnsiTheme="minorHAnsi"/>
          <w:bCs/>
          <w:color w:val="000000"/>
        </w:rPr>
        <w:t>derslerinde</w:t>
      </w:r>
      <w:r w:rsidRPr="007D3C53">
        <w:rPr>
          <w:rFonts w:asciiTheme="minorHAnsi" w:hAnsiTheme="minorHAnsi"/>
          <w:color w:val="000000"/>
        </w:rPr>
        <w:t xml:space="preserve"> anlatım, soru–cevap, tartışma, örnekleme, beyin fırtınası, deney ve gözlem metotlarını uygulamanın faydalı olacağını söyledi. ………………………………</w:t>
      </w:r>
      <w:proofErr w:type="gramStart"/>
      <w:r w:rsidRPr="007D3C53">
        <w:rPr>
          <w:rFonts w:asciiTheme="minorHAnsi" w:hAnsiTheme="minorHAnsi"/>
          <w:color w:val="000000"/>
        </w:rPr>
        <w:t>…….</w:t>
      </w:r>
      <w:proofErr w:type="gramEnd"/>
      <w:r w:rsidRPr="007D3C53">
        <w:rPr>
          <w:rFonts w:asciiTheme="minorHAnsi" w:hAnsiTheme="minorHAnsi"/>
          <w:color w:val="000000"/>
        </w:rPr>
        <w:t>., öğretim programındaki dikkat edilerek konuların işlenişi sırasında, konuların yapısına göre konuya en uygun metotların kullanımının, konuların öğretimi ve öğrenci başarısının yükselmesine olumlu katkı yapacağını söyledi.</w:t>
      </w:r>
    </w:p>
    <w:p w14:paraId="5A37C161" w14:textId="77777777" w:rsidR="007D3C53" w:rsidRPr="007D3C53" w:rsidRDefault="007D3C53" w:rsidP="007D3C53">
      <w:pPr>
        <w:spacing w:after="0" w:line="360" w:lineRule="auto"/>
        <w:rPr>
          <w:rFonts w:asciiTheme="minorHAnsi" w:hAnsiTheme="minorHAnsi"/>
          <w:color w:val="000000"/>
        </w:rPr>
      </w:pPr>
    </w:p>
    <w:p w14:paraId="28027CB5" w14:textId="77777777" w:rsidR="007D3C53" w:rsidRPr="007D3C53" w:rsidRDefault="007D3C53" w:rsidP="007D3C53">
      <w:pPr>
        <w:spacing w:afterLines="40" w:after="96" w:line="0" w:lineRule="atLeast"/>
        <w:rPr>
          <w:rFonts w:asciiTheme="minorHAnsi" w:hAnsiTheme="minorHAnsi"/>
        </w:rPr>
      </w:pPr>
      <w:r w:rsidRPr="007D3C53">
        <w:rPr>
          <w:rFonts w:asciiTheme="minorHAnsi" w:hAnsiTheme="minorHAnsi"/>
        </w:rPr>
        <w:t>Fen Bilimleri Öğretmeni ……………</w:t>
      </w:r>
      <w:proofErr w:type="gramStart"/>
      <w:r w:rsidRPr="007D3C53">
        <w:rPr>
          <w:rFonts w:asciiTheme="minorHAnsi" w:hAnsiTheme="minorHAnsi"/>
        </w:rPr>
        <w:t>…….</w:t>
      </w:r>
      <w:proofErr w:type="gramEnd"/>
      <w:r w:rsidRPr="007D3C53">
        <w:rPr>
          <w:rFonts w:asciiTheme="minorHAnsi" w:hAnsiTheme="minorHAnsi"/>
        </w:rPr>
        <w:t xml:space="preserve">. </w:t>
      </w:r>
      <w:proofErr w:type="gramStart"/>
      <w:r w:rsidRPr="007D3C53">
        <w:rPr>
          <w:rFonts w:asciiTheme="minorHAnsi" w:hAnsiTheme="minorHAnsi"/>
        </w:rPr>
        <w:t>ülkemizin</w:t>
      </w:r>
      <w:proofErr w:type="gramEnd"/>
      <w:r w:rsidRPr="007D3C53">
        <w:rPr>
          <w:rFonts w:asciiTheme="minorHAnsi" w:hAnsiTheme="minorHAnsi"/>
        </w:rPr>
        <w:t xml:space="preserve"> deprem ülkesi olduğunu, ilk yardım eğitimi ve afet eğitimine yönelik bilgilendirmelerin yapılması, sunu ve videoların izletilmesi, deprem tatbikatlarının yapılması konusunda azami dikkat ve özen gösterilmesi gerektiğini söyledi. </w:t>
      </w:r>
    </w:p>
    <w:p w14:paraId="0276F6C3" w14:textId="77777777" w:rsidR="007D3C53" w:rsidRPr="007D3C53" w:rsidRDefault="007D3C53" w:rsidP="007D3C53">
      <w:pPr>
        <w:spacing w:after="0" w:line="360" w:lineRule="auto"/>
        <w:rPr>
          <w:rFonts w:asciiTheme="minorHAnsi" w:hAnsiTheme="minorHAnsi"/>
          <w:color w:val="000000"/>
        </w:rPr>
      </w:pPr>
    </w:p>
    <w:p w14:paraId="28E54380" w14:textId="77777777" w:rsidR="007D3C53" w:rsidRPr="007D3C53" w:rsidRDefault="007D3C53" w:rsidP="007D3C53">
      <w:pPr>
        <w:spacing w:after="0" w:line="360" w:lineRule="auto"/>
        <w:rPr>
          <w:rFonts w:asciiTheme="minorHAnsi" w:hAnsiTheme="minorHAnsi"/>
          <w:color w:val="000000"/>
        </w:rPr>
      </w:pPr>
      <w:r w:rsidRPr="007D3C53">
        <w:rPr>
          <w:rFonts w:asciiTheme="minorHAnsi" w:hAnsiTheme="minorHAnsi"/>
          <w:color w:val="000000"/>
        </w:rPr>
        <w:lastRenderedPageBreak/>
        <w:t xml:space="preserve">Fen Bilimleri Öğretmeni …………………………………. “İlköğretim Kurumları Haftalık Ders </w:t>
      </w:r>
      <w:proofErr w:type="spellStart"/>
      <w:r w:rsidRPr="007D3C53">
        <w:rPr>
          <w:rFonts w:asciiTheme="minorHAnsi" w:hAnsiTheme="minorHAnsi"/>
          <w:color w:val="000000"/>
        </w:rPr>
        <w:t>Çizelgesi”nin</w:t>
      </w:r>
      <w:proofErr w:type="spellEnd"/>
      <w:r w:rsidRPr="007D3C53">
        <w:rPr>
          <w:rFonts w:asciiTheme="minorHAnsi" w:hAnsiTheme="minorHAnsi"/>
          <w:color w:val="000000"/>
        </w:rPr>
        <w:t xml:space="preserve"> güncellendiğini belirterek, 2023-2024 eğitim öğretim yılından itibaren uygulanacak olan seçmeli ders çizelgesini paylaştı; </w:t>
      </w:r>
    </w:p>
    <w:p w14:paraId="7E5B42DD" w14:textId="77777777" w:rsidR="007D3C53" w:rsidRPr="007D3C53" w:rsidRDefault="007D3C53" w:rsidP="007D3C53">
      <w:pPr>
        <w:spacing w:after="0" w:line="360" w:lineRule="auto"/>
        <w:rPr>
          <w:rFonts w:asciiTheme="minorHAnsi" w:hAnsiTheme="minorHAnsi"/>
          <w:color w:val="000000"/>
        </w:rPr>
      </w:pPr>
    </w:p>
    <w:p w14:paraId="0E21266D" w14:textId="7D4A4A4C" w:rsidR="007D3C53" w:rsidRPr="007D3C53" w:rsidRDefault="007D3C53" w:rsidP="007D3C53">
      <w:pPr>
        <w:spacing w:after="0" w:line="360" w:lineRule="auto"/>
        <w:rPr>
          <w:rFonts w:asciiTheme="minorHAnsi" w:hAnsiTheme="minorHAnsi"/>
          <w:color w:val="000000"/>
        </w:rPr>
      </w:pPr>
      <w:r w:rsidRPr="007D3C53">
        <w:rPr>
          <w:rFonts w:asciiTheme="minorHAnsi" w:hAnsiTheme="minorHAnsi"/>
          <w:noProof/>
        </w:rPr>
        <w:drawing>
          <wp:inline distT="0" distB="0" distL="0" distR="0" wp14:anchorId="4D2928CC" wp14:editId="639F9CAB">
            <wp:extent cx="4876800" cy="7105650"/>
            <wp:effectExtent l="0" t="0" r="0" b="0"/>
            <wp:docPr id="1434592891" name="Resim 1" descr="metin, ekran görüntüsü, paralel,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ekran görüntüsü, paralel, çizg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7105650"/>
                    </a:xfrm>
                    <a:prstGeom prst="rect">
                      <a:avLst/>
                    </a:prstGeom>
                    <a:noFill/>
                    <a:ln>
                      <a:noFill/>
                    </a:ln>
                  </pic:spPr>
                </pic:pic>
              </a:graphicData>
            </a:graphic>
          </wp:inline>
        </w:drawing>
      </w:r>
    </w:p>
    <w:p w14:paraId="28CBED1B" w14:textId="77777777" w:rsidR="007D3C53" w:rsidRPr="007D3C53" w:rsidRDefault="007D3C53" w:rsidP="007D3C53">
      <w:pPr>
        <w:spacing w:after="0" w:line="360" w:lineRule="auto"/>
        <w:rPr>
          <w:rFonts w:asciiTheme="minorHAnsi" w:hAnsiTheme="minorHAnsi"/>
          <w:color w:val="000000"/>
        </w:rPr>
      </w:pPr>
    </w:p>
    <w:p w14:paraId="3253DF8E" w14:textId="77777777" w:rsidR="007D3C53" w:rsidRPr="007D3C53" w:rsidRDefault="007D3C53" w:rsidP="007D3C53">
      <w:pPr>
        <w:spacing w:after="0" w:line="360" w:lineRule="auto"/>
        <w:rPr>
          <w:rFonts w:asciiTheme="minorHAnsi" w:hAnsiTheme="minorHAnsi"/>
          <w:color w:val="000000"/>
        </w:rPr>
      </w:pPr>
      <w:r w:rsidRPr="007D3C53">
        <w:rPr>
          <w:rFonts w:asciiTheme="minorHAnsi" w:hAnsiTheme="minorHAnsi"/>
          <w:b/>
          <w:color w:val="000000"/>
        </w:rPr>
        <w:lastRenderedPageBreak/>
        <w:t>4.</w:t>
      </w:r>
      <w:r w:rsidRPr="007D3C53">
        <w:rPr>
          <w:rFonts w:asciiTheme="minorHAnsi" w:hAnsiTheme="minorHAnsi"/>
        </w:rPr>
        <w:t xml:space="preserve"> </w:t>
      </w:r>
      <w:r w:rsidRPr="007D3C53">
        <w:rPr>
          <w:rFonts w:asciiTheme="minorHAnsi" w:hAnsiTheme="minorHAnsi"/>
          <w:color w:val="000000"/>
        </w:rPr>
        <w:t xml:space="preserve">Eğitim-öğretim sürecinde ilçe bazlı birlik ve koordinasyonun sağlanması, zümre arasında bilgi akışının sağlanması ve iletişim ağı oluşturulmasına ilişkin zümre başkanı …………………………………………. </w:t>
      </w:r>
      <w:proofErr w:type="gramStart"/>
      <w:r w:rsidRPr="007D3C53">
        <w:rPr>
          <w:rFonts w:asciiTheme="minorHAnsi" w:hAnsiTheme="minorHAnsi"/>
          <w:color w:val="000000"/>
        </w:rPr>
        <w:t>okullarda</w:t>
      </w:r>
      <w:proofErr w:type="gramEnd"/>
      <w:r w:rsidRPr="007D3C53">
        <w:rPr>
          <w:rFonts w:asciiTheme="minorHAnsi" w:hAnsiTheme="minorHAnsi"/>
          <w:color w:val="000000"/>
        </w:rPr>
        <w:t xml:space="preserve"> ve derslerde yaşanan sıkıntıları en aza indirmek ve öğretmenler arasında </w:t>
      </w:r>
      <w:proofErr w:type="gramStart"/>
      <w:r w:rsidRPr="007D3C53">
        <w:rPr>
          <w:rFonts w:asciiTheme="minorHAnsi" w:hAnsiTheme="minorHAnsi"/>
          <w:color w:val="000000"/>
        </w:rPr>
        <w:t>işbirliği</w:t>
      </w:r>
      <w:proofErr w:type="gramEnd"/>
      <w:r w:rsidRPr="007D3C53">
        <w:rPr>
          <w:rFonts w:asciiTheme="minorHAnsi" w:hAnsiTheme="minorHAnsi"/>
          <w:color w:val="000000"/>
        </w:rPr>
        <w:t xml:space="preserve"> adına WhatsApp grupları kurulabileceğini belirtti.</w:t>
      </w:r>
    </w:p>
    <w:p w14:paraId="012E2684" w14:textId="77777777" w:rsidR="007D3C53" w:rsidRPr="007D3C53" w:rsidRDefault="007D3C53" w:rsidP="007D3C53">
      <w:pPr>
        <w:spacing w:after="0" w:line="360" w:lineRule="auto"/>
        <w:rPr>
          <w:rFonts w:asciiTheme="minorHAnsi" w:hAnsiTheme="minorHAnsi"/>
          <w:b/>
          <w:color w:val="000000"/>
        </w:rPr>
      </w:pPr>
    </w:p>
    <w:p w14:paraId="6288466E" w14:textId="77777777" w:rsidR="007D3C53" w:rsidRPr="007D3C53" w:rsidRDefault="007D3C53" w:rsidP="007D3C53">
      <w:pPr>
        <w:spacing w:after="0" w:line="360" w:lineRule="auto"/>
        <w:ind w:left="705" w:hanging="705"/>
        <w:rPr>
          <w:rFonts w:asciiTheme="minorHAnsi" w:eastAsia="Times New Roman" w:hAnsiTheme="minorHAnsi"/>
          <w:lang w:eastAsia="tr-TR"/>
        </w:rPr>
      </w:pPr>
      <w:r w:rsidRPr="007D3C53">
        <w:rPr>
          <w:rFonts w:asciiTheme="minorHAnsi" w:hAnsiTheme="minorHAnsi"/>
          <w:b/>
          <w:color w:val="000000"/>
        </w:rPr>
        <w:t xml:space="preserve">5. </w:t>
      </w:r>
      <w:r w:rsidRPr="007D3C53">
        <w:rPr>
          <w:rFonts w:asciiTheme="minorHAnsi" w:eastAsia="Times New Roman" w:hAnsiTheme="minorHAnsi"/>
          <w:color w:val="000000"/>
          <w:lang w:eastAsia="tr-TR"/>
        </w:rPr>
        <w:t xml:space="preserve">Fen Bilimleri Öğretmeni </w:t>
      </w:r>
      <w:r w:rsidRPr="007D3C53">
        <w:rPr>
          <w:rFonts w:asciiTheme="minorHAnsi" w:eastAsia="Times New Roman" w:hAnsiTheme="minorHAnsi"/>
          <w:bCs/>
          <w:color w:val="000000"/>
          <w:lang w:eastAsia="tr-TR"/>
        </w:rPr>
        <w:t>………………………………….</w:t>
      </w:r>
      <w:r w:rsidRPr="007D3C53">
        <w:rPr>
          <w:rFonts w:asciiTheme="minorHAnsi" w:eastAsia="Times New Roman" w:hAnsiTheme="minorHAnsi"/>
          <w:lang w:eastAsia="tr-TR"/>
        </w:rPr>
        <w:t xml:space="preserve"> Millî Eğitim Bakanlığı Okul Öncesi </w:t>
      </w:r>
    </w:p>
    <w:p w14:paraId="2102D7CF" w14:textId="3402FF99" w:rsidR="007D3C53" w:rsidRDefault="007D3C53" w:rsidP="007D3C53">
      <w:pPr>
        <w:pStyle w:val="AralkYok"/>
        <w:spacing w:line="360" w:lineRule="auto"/>
        <w:rPr>
          <w:rFonts w:asciiTheme="minorHAnsi" w:hAnsiTheme="minorHAnsi"/>
        </w:rPr>
      </w:pPr>
      <w:r w:rsidRPr="007D3C53">
        <w:rPr>
          <w:rFonts w:asciiTheme="minorHAnsi" w:hAnsiTheme="minorHAnsi"/>
          <w:lang w:eastAsia="tr-TR"/>
        </w:rPr>
        <w:t>Eğitim ve İlköğretim Kurumları Yönetmeliğinde</w:t>
      </w:r>
      <w:r w:rsidR="00397C17">
        <w:rPr>
          <w:rFonts w:asciiTheme="minorHAnsi" w:hAnsiTheme="minorHAnsi"/>
          <w:lang w:eastAsia="tr-TR"/>
        </w:rPr>
        <w:t xml:space="preserve"> </w:t>
      </w:r>
      <w:proofErr w:type="gramStart"/>
      <w:r w:rsidR="00397C17">
        <w:rPr>
          <w:rFonts w:asciiTheme="minorHAnsi" w:hAnsiTheme="minorHAnsi"/>
          <w:lang w:eastAsia="tr-TR"/>
        </w:rPr>
        <w:t>(</w:t>
      </w:r>
      <w:r w:rsidRPr="007D3C53">
        <w:rPr>
          <w:rFonts w:asciiTheme="minorHAnsi" w:hAnsiTheme="minorHAnsi"/>
          <w:lang w:eastAsia="tr-TR"/>
        </w:rPr>
        <w:t xml:space="preserve"> </w:t>
      </w:r>
      <w:r w:rsidR="00397C17">
        <w:rPr>
          <w:rFonts w:asciiTheme="minorHAnsi" w:hAnsiTheme="minorHAnsi"/>
          <w:lang w:eastAsia="tr-TR"/>
        </w:rPr>
        <w:t>09</w:t>
      </w:r>
      <w:proofErr w:type="gramEnd"/>
      <w:r w:rsidR="00397C17">
        <w:rPr>
          <w:rFonts w:asciiTheme="minorHAnsi" w:hAnsiTheme="minorHAnsi"/>
          <w:lang w:eastAsia="tr-TR"/>
        </w:rPr>
        <w:t xml:space="preserve"> </w:t>
      </w:r>
      <w:proofErr w:type="gramStart"/>
      <w:r w:rsidR="00397C17">
        <w:rPr>
          <w:rFonts w:asciiTheme="minorHAnsi" w:hAnsiTheme="minorHAnsi"/>
          <w:lang w:eastAsia="tr-TR"/>
        </w:rPr>
        <w:t>Eylülü</w:t>
      </w:r>
      <w:proofErr w:type="gramEnd"/>
      <w:r w:rsidR="00397C17">
        <w:rPr>
          <w:rFonts w:asciiTheme="minorHAnsi" w:hAnsiTheme="minorHAnsi"/>
          <w:lang w:eastAsia="tr-TR"/>
        </w:rPr>
        <w:t xml:space="preserve"> </w:t>
      </w:r>
      <w:proofErr w:type="gramStart"/>
      <w:r w:rsidR="00397C17">
        <w:rPr>
          <w:rFonts w:asciiTheme="minorHAnsi" w:hAnsiTheme="minorHAnsi"/>
          <w:lang w:eastAsia="tr-TR"/>
        </w:rPr>
        <w:t>2023 )</w:t>
      </w:r>
      <w:proofErr w:type="gramEnd"/>
      <w:r w:rsidR="00397C17">
        <w:rPr>
          <w:rFonts w:asciiTheme="minorHAnsi" w:hAnsiTheme="minorHAnsi"/>
          <w:lang w:eastAsia="tr-TR"/>
        </w:rPr>
        <w:t xml:space="preserve">  tarihli </w:t>
      </w:r>
      <w:r w:rsidRPr="007D3C53">
        <w:rPr>
          <w:rFonts w:asciiTheme="minorHAnsi" w:hAnsiTheme="minorHAnsi"/>
          <w:lang w:eastAsia="tr-TR"/>
        </w:rPr>
        <w:t xml:space="preserve">Öğrenci Başarısının Değerlendirilmesi ile ilgili bölümleri okudu. </w:t>
      </w:r>
      <w:r w:rsidRPr="007D3C53">
        <w:rPr>
          <w:rFonts w:asciiTheme="minorHAnsi" w:hAnsiTheme="minorHAnsi"/>
        </w:rPr>
        <w:t xml:space="preserve">Fen Bilimleri derslerinden öğrencilere her dönem 2 yazılı yapılacağını, sınavların sene başından itibaren işlenen konuları içereceğini ve yazılı sınavlarda ağırlığın son konulara verileceğini ve öğrencilere, her dönemde seçmeli dersler dâhil bütün derslerden en fazla </w:t>
      </w:r>
      <w:r w:rsidR="00397C17">
        <w:rPr>
          <w:rFonts w:asciiTheme="minorHAnsi" w:hAnsiTheme="minorHAnsi"/>
        </w:rPr>
        <w:t>üç</w:t>
      </w:r>
      <w:r w:rsidRPr="007D3C53">
        <w:rPr>
          <w:rFonts w:asciiTheme="minorHAnsi" w:hAnsiTheme="minorHAnsi"/>
        </w:rPr>
        <w:t xml:space="preserve"> defa olmak üzere ders etkinliklerine katılım puanı verileceğini </w:t>
      </w:r>
      <w:r w:rsidR="00397C17">
        <w:rPr>
          <w:rFonts w:asciiTheme="minorHAnsi" w:hAnsiTheme="minorHAnsi"/>
        </w:rPr>
        <w:t>söyled</w:t>
      </w:r>
      <w:r w:rsidR="00E320E3">
        <w:rPr>
          <w:rFonts w:asciiTheme="minorHAnsi" w:hAnsiTheme="minorHAnsi"/>
        </w:rPr>
        <w:t>i.</w:t>
      </w:r>
      <w:r w:rsidR="00E320E3">
        <w:rPr>
          <w:rFonts w:asciiTheme="minorHAnsi" w:hAnsiTheme="minorHAnsi"/>
        </w:rPr>
        <w:br/>
      </w:r>
    </w:p>
    <w:p w14:paraId="1585746D" w14:textId="26BAECD5" w:rsidR="00E320E3" w:rsidRPr="00E320E3" w:rsidRDefault="00E320E3" w:rsidP="00E320E3">
      <w:pPr>
        <w:spacing w:line="360" w:lineRule="auto"/>
        <w:rPr>
          <w:rFonts w:asciiTheme="minorHAnsi" w:hAnsiTheme="minorHAnsi"/>
          <w:sz w:val="20"/>
          <w:szCs w:val="20"/>
        </w:rPr>
      </w:pPr>
      <w:r>
        <w:rPr>
          <w:rFonts w:asciiTheme="minorHAnsi" w:hAnsiTheme="minorHAnsi"/>
          <w:sz w:val="20"/>
          <w:szCs w:val="20"/>
        </w:rPr>
        <w:t>Y</w:t>
      </w:r>
      <w:r w:rsidRPr="00FE63BB">
        <w:rPr>
          <w:rFonts w:asciiTheme="minorHAnsi" w:hAnsiTheme="minorHAnsi"/>
          <w:sz w:val="20"/>
          <w:szCs w:val="20"/>
        </w:rPr>
        <w:t>eni 5. sınıf müfredatında yapılan değişikliklerin, öğretim sürecine entegrasyonu konusunda tüm öğretmenlerin ortak bir anlayış ve uygulama birliği içerisinde hareket etmesinin önemini vurguladı. Müfredattaki yeniliklerin, öğrencilerin bilişsel gelişim düzeyine uygun olarak yapılandırıldığını belirterek, bu değişikliklerin ders planlarına nasıl yansıtılacağı konusunda önerilerde bulundu. Ayrıca, derslerin öğrenci merkezli, yaparak yaşayarak öğrenme temelli işlenmesi gerektiğini, bu sayede öğrencilerin bilimsel kavramları daha derinlemesine anlayabileceklerini ifade etti. Deney ve etkinliklerin müfredatla uyumlu şekilde gerçekleştirilmesi, okul ve çevre şartlarının dikkate alınarak yapılması gerektiğini vurguladı.</w:t>
      </w:r>
    </w:p>
    <w:p w14:paraId="197D5582" w14:textId="77777777" w:rsidR="00397C17" w:rsidRPr="007D3C53" w:rsidRDefault="00397C17" w:rsidP="007D3C53">
      <w:pPr>
        <w:pStyle w:val="AralkYok"/>
        <w:spacing w:line="360" w:lineRule="auto"/>
        <w:rPr>
          <w:rFonts w:asciiTheme="minorHAnsi" w:hAnsiTheme="minorHAnsi"/>
          <w:lang w:eastAsia="tr-TR"/>
        </w:rPr>
      </w:pPr>
    </w:p>
    <w:p w14:paraId="04290EE7" w14:textId="6D27B0EA" w:rsidR="00397C17" w:rsidRPr="00397C17" w:rsidRDefault="007D3C53" w:rsidP="00E320E3">
      <w:pPr>
        <w:spacing w:after="0" w:line="360" w:lineRule="auto"/>
        <w:ind w:firstLine="600"/>
        <w:jc w:val="both"/>
        <w:rPr>
          <w:rFonts w:asciiTheme="minorHAnsi" w:eastAsia="Times New Roman" w:hAnsiTheme="minorHAnsi"/>
          <w:color w:val="000000"/>
          <w:lang w:eastAsia="tr-TR"/>
        </w:rPr>
      </w:pPr>
      <w:r w:rsidRPr="007D3C53">
        <w:rPr>
          <w:rFonts w:asciiTheme="minorHAnsi" w:eastAsia="Times New Roman" w:hAnsiTheme="minorHAnsi"/>
          <w:bCs/>
          <w:color w:val="000000"/>
          <w:lang w:eastAsia="tr-TR"/>
        </w:rPr>
        <w:t xml:space="preserve"> </w:t>
      </w:r>
      <w:r w:rsidRPr="007D3C53">
        <w:rPr>
          <w:rFonts w:asciiTheme="minorHAnsi" w:eastAsia="Times New Roman" w:hAnsiTheme="minorHAnsi"/>
          <w:color w:val="000000"/>
          <w:lang w:eastAsia="tr-TR"/>
        </w:rPr>
        <w:t>Fen Bilimleri Öğretmeni ………………………………</w:t>
      </w:r>
      <w:r w:rsidRPr="007D3C53">
        <w:rPr>
          <w:rFonts w:asciiTheme="minorHAnsi" w:eastAsia="Times New Roman" w:hAnsiTheme="minorHAnsi"/>
          <w:b/>
          <w:bCs/>
          <w:color w:val="000000"/>
          <w:lang w:eastAsia="tr-TR"/>
        </w:rPr>
        <w:t xml:space="preserve">, </w:t>
      </w:r>
      <w:r w:rsidRPr="007D3C53">
        <w:rPr>
          <w:rFonts w:asciiTheme="minorHAnsi" w:eastAsia="Times New Roman" w:hAnsiTheme="minorHAnsi"/>
          <w:bCs/>
          <w:color w:val="000000"/>
          <w:lang w:eastAsia="tr-TR"/>
        </w:rPr>
        <w:t>öğrenci başarısını değerlendirmede;</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r w:rsidR="00397C17" w:rsidRPr="00397C17">
        <w:rPr>
          <w:rFonts w:asciiTheme="minorHAnsi" w:eastAsia="Times New Roman" w:hAnsiTheme="minorHAnsi"/>
          <w:color w:val="000000"/>
          <w:lang w:eastAsia="tr-TR"/>
        </w:rPr>
        <w:t>Bu kapsamda "Model 1" ve "Model 2" şeklinde iki farklı modelden bahsediliyor. Bu modeller, özellikle öğrencilerin eleştirel düşünme, analiz etme ve problem çözme yeteneklerini değerlendirmek için geliştirilmiş açık uçlu soru tipleridir. İşte bu modeller hakkında kısa bir açıklama:</w:t>
      </w:r>
    </w:p>
    <w:p w14:paraId="056EB02E" w14:textId="2448528F" w:rsidR="00397C17" w:rsidRPr="00397C17" w:rsidRDefault="00397C17" w:rsidP="00397C17">
      <w:pPr>
        <w:spacing w:after="0" w:line="360" w:lineRule="auto"/>
        <w:ind w:firstLine="600"/>
        <w:jc w:val="both"/>
        <w:rPr>
          <w:rFonts w:asciiTheme="minorHAnsi" w:eastAsia="Times New Roman" w:hAnsiTheme="minorHAnsi"/>
          <w:b/>
          <w:bCs/>
          <w:color w:val="000000"/>
          <w:lang w:eastAsia="tr-TR"/>
        </w:rPr>
      </w:pPr>
      <w:r w:rsidRPr="00397C17">
        <w:rPr>
          <w:rFonts w:asciiTheme="minorHAnsi" w:eastAsia="Times New Roman" w:hAnsiTheme="minorHAnsi"/>
          <w:b/>
          <w:bCs/>
          <w:color w:val="000000"/>
          <w:lang w:eastAsia="tr-TR"/>
        </w:rPr>
        <w:t>Model 1:</w:t>
      </w:r>
    </w:p>
    <w:p w14:paraId="02698664" w14:textId="77777777" w:rsidR="00397C17" w:rsidRPr="00397C17" w:rsidRDefault="00397C17" w:rsidP="00397C17">
      <w:pPr>
        <w:spacing w:after="0" w:line="360" w:lineRule="auto"/>
        <w:ind w:firstLine="600"/>
        <w:jc w:val="both"/>
        <w:rPr>
          <w:rFonts w:asciiTheme="minorHAnsi" w:eastAsia="Times New Roman" w:hAnsiTheme="minorHAnsi"/>
          <w:color w:val="000000"/>
          <w:lang w:eastAsia="tr-TR"/>
        </w:rPr>
      </w:pPr>
      <w:r w:rsidRPr="00397C17">
        <w:rPr>
          <w:rFonts w:asciiTheme="minorHAnsi" w:eastAsia="Times New Roman" w:hAnsiTheme="minorHAnsi"/>
          <w:color w:val="000000"/>
          <w:lang w:eastAsia="tr-TR"/>
        </w:rPr>
        <w:t>Tanım: Model 1, öğrencinin tamamen serbest bir şekilde kendi cümleleriyle yanıt vermesi beklenen soruları içerir. Bu modelde, öğrenciye verilen sorulara uzun cevaplar verebilir ve konuyu kendi bilgisi ve anlayışı çerçevesinde açıklaması istenir.</w:t>
      </w:r>
    </w:p>
    <w:p w14:paraId="25556E37" w14:textId="77777777" w:rsidR="00397C17" w:rsidRPr="00397C17" w:rsidRDefault="00397C17" w:rsidP="00397C17">
      <w:pPr>
        <w:spacing w:after="0" w:line="360" w:lineRule="auto"/>
        <w:ind w:firstLine="600"/>
        <w:jc w:val="both"/>
        <w:rPr>
          <w:rFonts w:asciiTheme="minorHAnsi" w:eastAsia="Times New Roman" w:hAnsiTheme="minorHAnsi"/>
          <w:color w:val="000000"/>
          <w:lang w:eastAsia="tr-TR"/>
        </w:rPr>
      </w:pPr>
      <w:r w:rsidRPr="00397C17">
        <w:rPr>
          <w:rFonts w:asciiTheme="minorHAnsi" w:eastAsia="Times New Roman" w:hAnsiTheme="minorHAnsi"/>
          <w:color w:val="000000"/>
          <w:lang w:eastAsia="tr-TR"/>
        </w:rPr>
        <w:t>Amaç: Öğrencinin bilgiyi nasıl yapılandırdığını, düşüncelerini nasıl ifade ettiğini ve derinlemesine analiz yapabilme yeteneğini ölçmek amaçlanır.</w:t>
      </w:r>
    </w:p>
    <w:p w14:paraId="5971FD30" w14:textId="77777777" w:rsidR="00397C17" w:rsidRPr="00397C17" w:rsidRDefault="00397C17" w:rsidP="00397C17">
      <w:pPr>
        <w:spacing w:after="0" w:line="360" w:lineRule="auto"/>
        <w:ind w:firstLine="600"/>
        <w:jc w:val="both"/>
        <w:rPr>
          <w:rFonts w:asciiTheme="minorHAnsi" w:eastAsia="Times New Roman" w:hAnsiTheme="minorHAnsi"/>
          <w:color w:val="000000"/>
          <w:lang w:eastAsia="tr-TR"/>
        </w:rPr>
      </w:pPr>
      <w:r w:rsidRPr="00397C17">
        <w:rPr>
          <w:rFonts w:asciiTheme="minorHAnsi" w:eastAsia="Times New Roman" w:hAnsiTheme="minorHAnsi"/>
          <w:color w:val="000000"/>
          <w:lang w:eastAsia="tr-TR"/>
        </w:rPr>
        <w:t>Örnek: "Su döngüsünün aşamalarını açıklayarak, bu sürecin ekosistem üzerindeki etkilerini tartışınız."</w:t>
      </w:r>
    </w:p>
    <w:p w14:paraId="10A61554" w14:textId="05940128" w:rsidR="00397C17" w:rsidRPr="00397C17" w:rsidRDefault="00397C17" w:rsidP="00397C17">
      <w:pPr>
        <w:spacing w:after="0" w:line="360" w:lineRule="auto"/>
        <w:ind w:firstLine="600"/>
        <w:jc w:val="both"/>
        <w:rPr>
          <w:rFonts w:asciiTheme="minorHAnsi" w:eastAsia="Times New Roman" w:hAnsiTheme="minorHAnsi"/>
          <w:b/>
          <w:bCs/>
          <w:color w:val="000000"/>
          <w:lang w:eastAsia="tr-TR"/>
        </w:rPr>
      </w:pPr>
      <w:r w:rsidRPr="00397C17">
        <w:rPr>
          <w:rFonts w:asciiTheme="minorHAnsi" w:eastAsia="Times New Roman" w:hAnsiTheme="minorHAnsi"/>
          <w:b/>
          <w:bCs/>
          <w:color w:val="000000"/>
          <w:lang w:eastAsia="tr-TR"/>
        </w:rPr>
        <w:lastRenderedPageBreak/>
        <w:t>Model 2:</w:t>
      </w:r>
    </w:p>
    <w:p w14:paraId="4E8D001F" w14:textId="77777777" w:rsidR="00397C17" w:rsidRPr="00397C17" w:rsidRDefault="00397C17" w:rsidP="00397C17">
      <w:pPr>
        <w:spacing w:after="0" w:line="360" w:lineRule="auto"/>
        <w:ind w:firstLine="600"/>
        <w:jc w:val="both"/>
        <w:rPr>
          <w:rFonts w:asciiTheme="minorHAnsi" w:eastAsia="Times New Roman" w:hAnsiTheme="minorHAnsi"/>
          <w:color w:val="000000"/>
          <w:lang w:eastAsia="tr-TR"/>
        </w:rPr>
      </w:pPr>
      <w:r w:rsidRPr="00397C17">
        <w:rPr>
          <w:rFonts w:asciiTheme="minorHAnsi" w:eastAsia="Times New Roman" w:hAnsiTheme="minorHAnsi"/>
          <w:color w:val="000000"/>
          <w:lang w:eastAsia="tr-TR"/>
        </w:rPr>
        <w:t>Tanım: Model 2, açık uçlu soruların daha yapılandırılmış ve rehberlik edici bir formatıdır. Bu modelde, öğrenciye belirli ipuçları veya yönlendirmeler verilir, ancak yine de kendi cümleleriyle yanıt vermesi beklenir. Cevaplar genellikle daha kısa ve belirli bir formatta olabilir.</w:t>
      </w:r>
    </w:p>
    <w:p w14:paraId="124A7F7A" w14:textId="77777777" w:rsidR="00397C17" w:rsidRPr="00397C17" w:rsidRDefault="00397C17" w:rsidP="00397C17">
      <w:pPr>
        <w:spacing w:after="0" w:line="360" w:lineRule="auto"/>
        <w:ind w:firstLine="600"/>
        <w:jc w:val="both"/>
        <w:rPr>
          <w:rFonts w:asciiTheme="minorHAnsi" w:eastAsia="Times New Roman" w:hAnsiTheme="minorHAnsi"/>
          <w:color w:val="000000"/>
          <w:lang w:eastAsia="tr-TR"/>
        </w:rPr>
      </w:pPr>
      <w:r w:rsidRPr="00397C17">
        <w:rPr>
          <w:rFonts w:asciiTheme="minorHAnsi" w:eastAsia="Times New Roman" w:hAnsiTheme="minorHAnsi"/>
          <w:color w:val="000000"/>
          <w:lang w:eastAsia="tr-TR"/>
        </w:rPr>
        <w:t>Amaç: Öğrencinin belirli bir çerçevede kalma, bilgiyi organize etme ve kısa, net cevaplar verme yeteneğini ölçmek amaçlanır.</w:t>
      </w:r>
    </w:p>
    <w:p w14:paraId="4F093978" w14:textId="77777777" w:rsidR="00397C17" w:rsidRPr="00397C17" w:rsidRDefault="00397C17" w:rsidP="00397C17">
      <w:pPr>
        <w:spacing w:after="0" w:line="360" w:lineRule="auto"/>
        <w:ind w:firstLine="600"/>
        <w:jc w:val="both"/>
        <w:rPr>
          <w:rFonts w:asciiTheme="minorHAnsi" w:eastAsia="Times New Roman" w:hAnsiTheme="minorHAnsi"/>
          <w:color w:val="000000"/>
          <w:lang w:eastAsia="tr-TR"/>
        </w:rPr>
      </w:pPr>
      <w:r w:rsidRPr="00397C17">
        <w:rPr>
          <w:rFonts w:asciiTheme="minorHAnsi" w:eastAsia="Times New Roman" w:hAnsiTheme="minorHAnsi"/>
          <w:color w:val="000000"/>
          <w:lang w:eastAsia="tr-TR"/>
        </w:rPr>
        <w:t>Örnek: "Su döngüsünün üç ana aşamasını sıralayınız ve her bir aşamanın ekosistem üzerindeki rolünü kısaca açıklayınız."</w:t>
      </w:r>
    </w:p>
    <w:p w14:paraId="2FEE9BBE" w14:textId="77777777" w:rsidR="00397C17" w:rsidRPr="00397C17" w:rsidRDefault="00397C17" w:rsidP="00397C17">
      <w:pPr>
        <w:spacing w:after="0" w:line="360" w:lineRule="auto"/>
        <w:ind w:firstLine="600"/>
        <w:jc w:val="both"/>
        <w:rPr>
          <w:rFonts w:asciiTheme="minorHAnsi" w:eastAsia="Times New Roman" w:hAnsiTheme="minorHAnsi"/>
          <w:b/>
          <w:bCs/>
          <w:color w:val="000000"/>
          <w:lang w:eastAsia="tr-TR"/>
        </w:rPr>
      </w:pPr>
      <w:r w:rsidRPr="00397C17">
        <w:rPr>
          <w:rFonts w:asciiTheme="minorHAnsi" w:eastAsia="Times New Roman" w:hAnsiTheme="minorHAnsi"/>
          <w:b/>
          <w:bCs/>
          <w:color w:val="000000"/>
          <w:lang w:eastAsia="tr-TR"/>
        </w:rPr>
        <w:t>Uygulama ve Değerlendirme:</w:t>
      </w:r>
    </w:p>
    <w:p w14:paraId="6FD9981F" w14:textId="77777777" w:rsidR="00397C17" w:rsidRPr="00397C17" w:rsidRDefault="00397C17" w:rsidP="00397C17">
      <w:pPr>
        <w:spacing w:after="0" w:line="360" w:lineRule="auto"/>
        <w:ind w:firstLine="600"/>
        <w:jc w:val="both"/>
        <w:rPr>
          <w:rFonts w:asciiTheme="minorHAnsi" w:eastAsia="Times New Roman" w:hAnsiTheme="minorHAnsi"/>
          <w:color w:val="000000"/>
          <w:lang w:eastAsia="tr-TR"/>
        </w:rPr>
      </w:pPr>
      <w:r w:rsidRPr="00397C17">
        <w:rPr>
          <w:rFonts w:asciiTheme="minorHAnsi" w:eastAsia="Times New Roman" w:hAnsiTheme="minorHAnsi"/>
          <w:color w:val="000000"/>
          <w:lang w:eastAsia="tr-TR"/>
        </w:rPr>
        <w:t>Bu modellerin uygulanmasında, özellikle açık uçlu soruların değerlendirilmesi, objektif ve adil bir ölçme-değerlendirme süreci gerektirir. Bu nedenle, öğretmenlerin öğrencilere geri bildirim verirken dikkatli olması ve değerlendirme kriterlerini önceden belirlemesi önemlidir. Ayrıca, öğrencilerin bu tip sorulara alışması için derslerde açık uçlu sorularla pratik yapmaları teşvik edilmektedir.</w:t>
      </w:r>
    </w:p>
    <w:p w14:paraId="09ADBDC6" w14:textId="77777777" w:rsidR="00397C17" w:rsidRPr="00397C17" w:rsidRDefault="00397C17" w:rsidP="00397C17">
      <w:pPr>
        <w:spacing w:after="0" w:line="360" w:lineRule="auto"/>
        <w:ind w:firstLine="600"/>
        <w:jc w:val="both"/>
        <w:rPr>
          <w:rFonts w:asciiTheme="minorHAnsi" w:eastAsia="Times New Roman" w:hAnsiTheme="minorHAnsi"/>
          <w:color w:val="000000"/>
          <w:lang w:eastAsia="tr-TR"/>
        </w:rPr>
      </w:pPr>
    </w:p>
    <w:p w14:paraId="67A9DED9" w14:textId="6956069B" w:rsidR="007D3C53" w:rsidRPr="007D3C53" w:rsidRDefault="00397C17" w:rsidP="00397C17">
      <w:pPr>
        <w:spacing w:after="0" w:line="360" w:lineRule="auto"/>
        <w:ind w:firstLine="600"/>
        <w:jc w:val="both"/>
        <w:rPr>
          <w:rFonts w:asciiTheme="minorHAnsi" w:eastAsia="Times New Roman" w:hAnsiTheme="minorHAnsi"/>
          <w:bCs/>
          <w:color w:val="000000"/>
          <w:lang w:eastAsia="tr-TR"/>
        </w:rPr>
      </w:pPr>
      <w:r w:rsidRPr="00397C17">
        <w:rPr>
          <w:rFonts w:asciiTheme="minorHAnsi" w:eastAsia="Times New Roman" w:hAnsiTheme="minorHAnsi"/>
          <w:color w:val="000000"/>
          <w:lang w:eastAsia="tr-TR"/>
        </w:rPr>
        <w:t>Bu modeller, Türkiye'deki eğitim sisteminde, özellikle yeni müfredatla birlikte, öğrencilerin düşünme ve yazılı ifade becerilerini geliştirmeye yönelik olarak daha fazla kullanılmaya başlanmıştır.</w:t>
      </w:r>
    </w:p>
    <w:p w14:paraId="639208C8" w14:textId="5EE26BD0" w:rsidR="007D3C53" w:rsidRPr="007D3C53" w:rsidRDefault="007D3C53" w:rsidP="007D3C53">
      <w:pPr>
        <w:spacing w:after="0" w:line="360" w:lineRule="auto"/>
        <w:ind w:left="708" w:right="-28" w:firstLine="708"/>
        <w:rPr>
          <w:rFonts w:asciiTheme="minorHAnsi" w:eastAsia="Times New Roman" w:hAnsiTheme="minorHAnsi"/>
          <w:color w:val="000000"/>
          <w:lang w:eastAsia="tr-TR"/>
        </w:rPr>
      </w:pP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t xml:space="preserve">                                       </w:t>
      </w:r>
    </w:p>
    <w:p w14:paraId="7467D937" w14:textId="77777777" w:rsidR="007D3C53" w:rsidRPr="007D3C53" w:rsidRDefault="007D3C53" w:rsidP="007D3C53">
      <w:pPr>
        <w:spacing w:after="0" w:line="360" w:lineRule="auto"/>
        <w:ind w:right="-28"/>
        <w:rPr>
          <w:rFonts w:asciiTheme="minorHAnsi" w:eastAsia="Times New Roman" w:hAnsiTheme="minorHAnsi"/>
          <w:b/>
          <w:color w:val="000000"/>
          <w:lang w:eastAsia="tr-TR"/>
        </w:rPr>
      </w:pPr>
      <w:r w:rsidRPr="007D3C53">
        <w:rPr>
          <w:rFonts w:asciiTheme="minorHAnsi" w:eastAsia="Times New Roman" w:hAnsiTheme="minorHAnsi"/>
          <w:b/>
          <w:color w:val="000000"/>
          <w:lang w:eastAsia="tr-TR"/>
        </w:rPr>
        <w:t>I. DÖNEM YAZILI TARİHLERİ:</w:t>
      </w:r>
    </w:p>
    <w:p w14:paraId="4F04F6C9" w14:textId="45FE9D49" w:rsidR="007D3C53" w:rsidRPr="007D3C53" w:rsidRDefault="007D3C53" w:rsidP="007D3C53">
      <w:pPr>
        <w:spacing w:after="0" w:line="360" w:lineRule="auto"/>
        <w:ind w:left="1416" w:right="-28"/>
        <w:rPr>
          <w:rFonts w:asciiTheme="minorHAnsi" w:eastAsia="Times New Roman" w:hAnsiTheme="minorHAnsi"/>
          <w:b/>
          <w:color w:val="000000"/>
          <w:lang w:eastAsia="tr-TR"/>
        </w:rPr>
      </w:pPr>
      <w:r w:rsidRPr="007D3C53">
        <w:rPr>
          <w:rFonts w:asciiTheme="minorHAnsi" w:eastAsia="Times New Roman" w:hAnsiTheme="minorHAnsi"/>
          <w:b/>
          <w:color w:val="000000"/>
          <w:lang w:eastAsia="tr-TR"/>
        </w:rPr>
        <w:t xml:space="preserve">SINIFLAR </w:t>
      </w:r>
      <w:r w:rsidRPr="007D3C53">
        <w:rPr>
          <w:rFonts w:asciiTheme="minorHAnsi" w:eastAsia="Times New Roman" w:hAnsiTheme="minorHAnsi"/>
          <w:color w:val="000000"/>
          <w:lang w:eastAsia="tr-TR"/>
        </w:rPr>
        <w:t xml:space="preserve">  </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r w:rsidRPr="007D3C53">
        <w:rPr>
          <w:rFonts w:asciiTheme="minorHAnsi" w:eastAsia="Times New Roman" w:hAnsiTheme="minorHAnsi"/>
          <w:b/>
          <w:color w:val="000000"/>
          <w:lang w:eastAsia="tr-TR"/>
        </w:rPr>
        <w:t xml:space="preserve">1.YAZILI           </w:t>
      </w:r>
      <w:r w:rsidR="00E320E3">
        <w:rPr>
          <w:rFonts w:asciiTheme="minorHAnsi" w:eastAsia="Times New Roman" w:hAnsiTheme="minorHAnsi"/>
          <w:b/>
          <w:color w:val="000000"/>
          <w:lang w:eastAsia="tr-TR"/>
        </w:rPr>
        <w:t xml:space="preserve">   </w:t>
      </w:r>
      <w:r w:rsidRPr="007D3C53">
        <w:rPr>
          <w:rFonts w:asciiTheme="minorHAnsi" w:eastAsia="Times New Roman" w:hAnsiTheme="minorHAnsi"/>
          <w:b/>
          <w:color w:val="000000"/>
          <w:lang w:eastAsia="tr-TR"/>
        </w:rPr>
        <w:tab/>
        <w:t xml:space="preserve">2.YAZILI                    </w:t>
      </w:r>
    </w:p>
    <w:p w14:paraId="0C7C54C4" w14:textId="5E18ACA8" w:rsidR="007D3C53" w:rsidRPr="007D3C53" w:rsidRDefault="007D3C53" w:rsidP="007D3C53">
      <w:pPr>
        <w:spacing w:after="0" w:line="360" w:lineRule="auto"/>
        <w:ind w:left="1416" w:right="-28" w:firstLine="24"/>
        <w:rPr>
          <w:rFonts w:asciiTheme="minorHAnsi" w:eastAsia="Times New Roman" w:hAnsiTheme="minorHAnsi"/>
          <w:color w:val="000000"/>
          <w:lang w:eastAsia="tr-TR"/>
        </w:rPr>
      </w:pPr>
      <w:r w:rsidRPr="007D3C53">
        <w:rPr>
          <w:rFonts w:asciiTheme="minorHAnsi" w:eastAsia="Times New Roman" w:hAnsiTheme="minorHAnsi"/>
          <w:color w:val="000000"/>
          <w:lang w:eastAsia="tr-TR"/>
        </w:rPr>
        <w:t xml:space="preserve">     </w:t>
      </w:r>
      <w:r w:rsidRPr="007D3C53">
        <w:rPr>
          <w:rFonts w:asciiTheme="minorHAnsi" w:eastAsia="Times New Roman" w:hAnsiTheme="minorHAnsi"/>
          <w:b/>
          <w:color w:val="000000"/>
          <w:lang w:eastAsia="tr-TR"/>
        </w:rPr>
        <w:t xml:space="preserve">5 </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t xml:space="preserve">Kasım </w:t>
      </w:r>
      <w:r w:rsidR="00E320E3">
        <w:rPr>
          <w:rFonts w:asciiTheme="minorHAnsi" w:eastAsia="Times New Roman" w:hAnsiTheme="minorHAnsi"/>
          <w:color w:val="000000"/>
          <w:lang w:eastAsia="tr-TR"/>
        </w:rPr>
        <w:t>1</w:t>
      </w:r>
      <w:r w:rsidRPr="007D3C53">
        <w:rPr>
          <w:rFonts w:asciiTheme="minorHAnsi" w:eastAsia="Times New Roman" w:hAnsiTheme="minorHAnsi"/>
          <w:color w:val="000000"/>
          <w:lang w:eastAsia="tr-TR"/>
        </w:rPr>
        <w:t xml:space="preserve"> Hafta     </w:t>
      </w:r>
      <w:r w:rsidR="00E320E3">
        <w:rPr>
          <w:rFonts w:asciiTheme="minorHAnsi" w:eastAsia="Times New Roman" w:hAnsiTheme="minorHAnsi"/>
          <w:color w:val="000000"/>
          <w:lang w:eastAsia="tr-TR"/>
        </w:rPr>
        <w:t xml:space="preserve">  </w:t>
      </w:r>
      <w:r w:rsidRPr="007D3C53">
        <w:rPr>
          <w:rFonts w:asciiTheme="minorHAnsi" w:eastAsia="Times New Roman" w:hAnsiTheme="minorHAnsi"/>
          <w:color w:val="000000"/>
          <w:lang w:eastAsia="tr-TR"/>
        </w:rPr>
        <w:t xml:space="preserve">  </w:t>
      </w:r>
      <w:r w:rsidR="00E320E3">
        <w:rPr>
          <w:rFonts w:asciiTheme="minorHAnsi" w:eastAsia="Times New Roman" w:hAnsiTheme="minorHAnsi"/>
          <w:color w:val="000000"/>
          <w:lang w:eastAsia="tr-TR"/>
        </w:rPr>
        <w:t xml:space="preserve"> </w:t>
      </w:r>
      <w:r w:rsidRPr="007D3C53">
        <w:rPr>
          <w:rFonts w:asciiTheme="minorHAnsi" w:eastAsia="Times New Roman" w:hAnsiTheme="minorHAnsi"/>
          <w:color w:val="000000"/>
          <w:lang w:eastAsia="tr-TR"/>
        </w:rPr>
        <w:t xml:space="preserve">  Aralık 4. Hafta</w:t>
      </w:r>
    </w:p>
    <w:p w14:paraId="18CC8B38" w14:textId="6C399090" w:rsidR="007D3C53" w:rsidRPr="007D3C53" w:rsidRDefault="007D3C53" w:rsidP="007D3C53">
      <w:pPr>
        <w:spacing w:after="0" w:line="360" w:lineRule="auto"/>
        <w:ind w:left="1440" w:right="-28" w:hanging="504"/>
        <w:rPr>
          <w:rFonts w:asciiTheme="minorHAnsi" w:eastAsia="Times New Roman" w:hAnsiTheme="minorHAnsi"/>
          <w:color w:val="000000"/>
          <w:lang w:eastAsia="tr-TR"/>
        </w:rPr>
      </w:pPr>
      <w:r w:rsidRPr="007D3C53">
        <w:rPr>
          <w:rFonts w:asciiTheme="minorHAnsi" w:eastAsia="Times New Roman" w:hAnsiTheme="minorHAnsi"/>
          <w:b/>
          <w:color w:val="000000"/>
          <w:lang w:eastAsia="tr-TR"/>
        </w:rPr>
        <w:tab/>
        <w:t xml:space="preserve">     6</w:t>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color w:val="000000"/>
          <w:lang w:eastAsia="tr-TR"/>
        </w:rPr>
        <w:t xml:space="preserve">Kasım </w:t>
      </w:r>
      <w:r w:rsidR="00E320E3">
        <w:rPr>
          <w:rFonts w:asciiTheme="minorHAnsi" w:eastAsia="Times New Roman" w:hAnsiTheme="minorHAnsi"/>
          <w:color w:val="000000"/>
          <w:lang w:eastAsia="tr-TR"/>
        </w:rPr>
        <w:t>1</w:t>
      </w:r>
      <w:r w:rsidRPr="007D3C53">
        <w:rPr>
          <w:rFonts w:asciiTheme="minorHAnsi" w:eastAsia="Times New Roman" w:hAnsiTheme="minorHAnsi"/>
          <w:color w:val="000000"/>
          <w:lang w:eastAsia="tr-TR"/>
        </w:rPr>
        <w:t xml:space="preserve">. Hafta        </w:t>
      </w:r>
      <w:r w:rsidR="00E320E3">
        <w:rPr>
          <w:rFonts w:asciiTheme="minorHAnsi" w:eastAsia="Times New Roman" w:hAnsiTheme="minorHAnsi"/>
          <w:color w:val="000000"/>
          <w:lang w:eastAsia="tr-TR"/>
        </w:rPr>
        <w:t xml:space="preserve">  </w:t>
      </w:r>
      <w:r w:rsidRPr="007D3C53">
        <w:rPr>
          <w:rFonts w:asciiTheme="minorHAnsi" w:eastAsia="Times New Roman" w:hAnsiTheme="minorHAnsi"/>
          <w:color w:val="000000"/>
          <w:lang w:eastAsia="tr-TR"/>
        </w:rPr>
        <w:t xml:space="preserve"> Aralık 4. Hafta</w:t>
      </w:r>
      <w:r w:rsidRPr="007D3C53">
        <w:rPr>
          <w:rFonts w:asciiTheme="minorHAnsi" w:eastAsia="Times New Roman" w:hAnsiTheme="minorHAnsi"/>
          <w:color w:val="000000"/>
          <w:lang w:eastAsia="tr-TR"/>
        </w:rPr>
        <w:tab/>
      </w:r>
    </w:p>
    <w:p w14:paraId="7A0596AB" w14:textId="3D759B3D" w:rsidR="007D3C53" w:rsidRPr="007D3C53" w:rsidRDefault="007D3C53" w:rsidP="007D3C53">
      <w:pPr>
        <w:spacing w:after="0" w:line="360" w:lineRule="auto"/>
        <w:ind w:left="1440" w:right="-28" w:hanging="504"/>
        <w:rPr>
          <w:rFonts w:asciiTheme="minorHAnsi" w:eastAsia="Times New Roman" w:hAnsiTheme="minorHAnsi"/>
          <w:color w:val="000000"/>
          <w:lang w:eastAsia="tr-TR"/>
        </w:rPr>
      </w:pPr>
      <w:r w:rsidRPr="007D3C53">
        <w:rPr>
          <w:rFonts w:asciiTheme="minorHAnsi" w:eastAsia="Times New Roman" w:hAnsiTheme="minorHAnsi"/>
          <w:b/>
          <w:color w:val="000000"/>
          <w:lang w:eastAsia="tr-TR"/>
        </w:rPr>
        <w:tab/>
        <w:t xml:space="preserve">     7</w:t>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color w:val="000000"/>
          <w:lang w:eastAsia="tr-TR"/>
        </w:rPr>
        <w:t xml:space="preserve">Kasım </w:t>
      </w:r>
      <w:r w:rsidR="00E320E3">
        <w:rPr>
          <w:rFonts w:asciiTheme="minorHAnsi" w:eastAsia="Times New Roman" w:hAnsiTheme="minorHAnsi"/>
          <w:color w:val="000000"/>
          <w:lang w:eastAsia="tr-TR"/>
        </w:rPr>
        <w:t>1</w:t>
      </w:r>
      <w:r w:rsidRPr="007D3C53">
        <w:rPr>
          <w:rFonts w:asciiTheme="minorHAnsi" w:eastAsia="Times New Roman" w:hAnsiTheme="minorHAnsi"/>
          <w:color w:val="000000"/>
          <w:lang w:eastAsia="tr-TR"/>
        </w:rPr>
        <w:t xml:space="preserve">. Hafta         </w:t>
      </w:r>
      <w:r w:rsidR="00E320E3">
        <w:rPr>
          <w:rFonts w:asciiTheme="minorHAnsi" w:eastAsia="Times New Roman" w:hAnsiTheme="minorHAnsi"/>
          <w:color w:val="000000"/>
          <w:lang w:eastAsia="tr-TR"/>
        </w:rPr>
        <w:t xml:space="preserve">  </w:t>
      </w:r>
      <w:r w:rsidRPr="007D3C53">
        <w:rPr>
          <w:rFonts w:asciiTheme="minorHAnsi" w:eastAsia="Times New Roman" w:hAnsiTheme="minorHAnsi"/>
          <w:color w:val="000000"/>
          <w:lang w:eastAsia="tr-TR"/>
        </w:rPr>
        <w:t>Aralık 4. Hafta</w:t>
      </w:r>
      <w:r w:rsidRPr="007D3C53">
        <w:rPr>
          <w:rFonts w:asciiTheme="minorHAnsi" w:eastAsia="Times New Roman" w:hAnsiTheme="minorHAnsi"/>
          <w:color w:val="000000"/>
          <w:lang w:eastAsia="tr-TR"/>
        </w:rPr>
        <w:tab/>
      </w:r>
    </w:p>
    <w:p w14:paraId="43720838" w14:textId="7E13F130" w:rsidR="007D3C53" w:rsidRPr="007D3C53" w:rsidRDefault="007D3C53" w:rsidP="007D3C53">
      <w:pPr>
        <w:spacing w:after="0" w:line="360" w:lineRule="auto"/>
        <w:ind w:left="1440" w:right="-28" w:hanging="504"/>
        <w:rPr>
          <w:rFonts w:asciiTheme="minorHAnsi" w:eastAsia="Times New Roman" w:hAnsiTheme="minorHAnsi"/>
          <w:color w:val="000000"/>
          <w:lang w:eastAsia="tr-TR"/>
        </w:rPr>
      </w:pPr>
      <w:r w:rsidRPr="007D3C53">
        <w:rPr>
          <w:rFonts w:asciiTheme="minorHAnsi" w:eastAsia="Times New Roman" w:hAnsiTheme="minorHAnsi"/>
          <w:b/>
          <w:color w:val="000000"/>
          <w:lang w:eastAsia="tr-TR"/>
        </w:rPr>
        <w:tab/>
        <w:t xml:space="preserve">     8</w:t>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color w:val="000000"/>
          <w:lang w:eastAsia="tr-TR"/>
        </w:rPr>
        <w:t>Kasım</w:t>
      </w:r>
      <w:r w:rsidR="00E320E3">
        <w:rPr>
          <w:rFonts w:asciiTheme="minorHAnsi" w:eastAsia="Times New Roman" w:hAnsiTheme="minorHAnsi"/>
          <w:color w:val="000000"/>
          <w:lang w:eastAsia="tr-TR"/>
        </w:rPr>
        <w:t xml:space="preserve"> 1</w:t>
      </w:r>
      <w:r w:rsidRPr="007D3C53">
        <w:rPr>
          <w:rFonts w:asciiTheme="minorHAnsi" w:eastAsia="Times New Roman" w:hAnsiTheme="minorHAnsi"/>
          <w:color w:val="000000"/>
          <w:lang w:eastAsia="tr-TR"/>
        </w:rPr>
        <w:t>.Hafta</w:t>
      </w:r>
      <w:r w:rsidRPr="007D3C53">
        <w:rPr>
          <w:rFonts w:asciiTheme="minorHAnsi" w:eastAsia="Times New Roman" w:hAnsiTheme="minorHAnsi"/>
          <w:color w:val="000000"/>
          <w:lang w:eastAsia="tr-TR"/>
        </w:rPr>
        <w:tab/>
        <w:t xml:space="preserve">       </w:t>
      </w:r>
      <w:r w:rsidR="00E320E3">
        <w:rPr>
          <w:rFonts w:asciiTheme="minorHAnsi" w:eastAsia="Times New Roman" w:hAnsiTheme="minorHAnsi"/>
          <w:color w:val="000000"/>
          <w:lang w:eastAsia="tr-TR"/>
        </w:rPr>
        <w:t xml:space="preserve">  </w:t>
      </w:r>
      <w:r w:rsidRPr="007D3C53">
        <w:rPr>
          <w:rFonts w:asciiTheme="minorHAnsi" w:eastAsia="Times New Roman" w:hAnsiTheme="minorHAnsi"/>
          <w:color w:val="000000"/>
          <w:lang w:eastAsia="tr-TR"/>
        </w:rPr>
        <w:t xml:space="preserve">  Aralık 4. Hafta   </w:t>
      </w:r>
    </w:p>
    <w:p w14:paraId="08B22DFB" w14:textId="77777777" w:rsidR="007D3C53" w:rsidRPr="007D3C53" w:rsidRDefault="007D3C53" w:rsidP="007D3C53">
      <w:pPr>
        <w:spacing w:after="0" w:line="360" w:lineRule="auto"/>
        <w:ind w:left="714" w:right="-28" w:hanging="6"/>
        <w:rPr>
          <w:rFonts w:asciiTheme="minorHAnsi" w:eastAsia="Times New Roman" w:hAnsiTheme="minorHAnsi"/>
          <w:b/>
          <w:color w:val="000000"/>
          <w:lang w:eastAsia="tr-TR"/>
        </w:rPr>
      </w:pPr>
    </w:p>
    <w:p w14:paraId="369A9D4C" w14:textId="77777777" w:rsidR="007D3C53" w:rsidRPr="007D3C53" w:rsidRDefault="007D3C53" w:rsidP="007D3C53">
      <w:pPr>
        <w:spacing w:after="0" w:line="360" w:lineRule="auto"/>
        <w:ind w:right="-28"/>
        <w:rPr>
          <w:rFonts w:asciiTheme="minorHAnsi" w:eastAsia="Times New Roman" w:hAnsiTheme="minorHAnsi"/>
          <w:b/>
          <w:color w:val="000000"/>
          <w:lang w:eastAsia="tr-TR"/>
        </w:rPr>
      </w:pPr>
      <w:r w:rsidRPr="007D3C53">
        <w:rPr>
          <w:rFonts w:asciiTheme="minorHAnsi" w:eastAsia="Times New Roman" w:hAnsiTheme="minorHAnsi"/>
          <w:b/>
          <w:color w:val="000000"/>
          <w:lang w:eastAsia="tr-TR"/>
        </w:rPr>
        <w:t>II. DÖNEM YAZILI TARİHLERİ:</w:t>
      </w:r>
    </w:p>
    <w:p w14:paraId="64913F67" w14:textId="04E5FABB" w:rsidR="007D3C53" w:rsidRPr="007D3C53" w:rsidRDefault="007D3C53" w:rsidP="007D3C53">
      <w:pPr>
        <w:spacing w:after="0" w:line="360" w:lineRule="auto"/>
        <w:ind w:left="708" w:right="-28" w:firstLine="708"/>
        <w:rPr>
          <w:rFonts w:asciiTheme="minorHAnsi" w:eastAsia="Times New Roman" w:hAnsiTheme="minorHAnsi"/>
          <w:b/>
          <w:color w:val="000000"/>
          <w:lang w:eastAsia="tr-TR"/>
        </w:rPr>
      </w:pPr>
      <w:r w:rsidRPr="007D3C53">
        <w:rPr>
          <w:rFonts w:asciiTheme="minorHAnsi" w:eastAsia="Times New Roman" w:hAnsiTheme="minorHAnsi"/>
          <w:b/>
          <w:color w:val="000000"/>
          <w:lang w:eastAsia="tr-TR"/>
        </w:rPr>
        <w:t xml:space="preserve">SINIFLAR </w:t>
      </w:r>
      <w:r w:rsidRPr="007D3C53">
        <w:rPr>
          <w:rFonts w:asciiTheme="minorHAnsi" w:eastAsia="Times New Roman" w:hAnsiTheme="minorHAnsi"/>
          <w:color w:val="000000"/>
          <w:lang w:eastAsia="tr-TR"/>
        </w:rPr>
        <w:t xml:space="preserve">  </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r w:rsidRPr="007D3C53">
        <w:rPr>
          <w:rFonts w:asciiTheme="minorHAnsi" w:eastAsia="Times New Roman" w:hAnsiTheme="minorHAnsi"/>
          <w:b/>
          <w:color w:val="000000"/>
          <w:lang w:eastAsia="tr-TR"/>
        </w:rPr>
        <w:t xml:space="preserve">1.YAZILI           </w:t>
      </w:r>
      <w:r w:rsidRPr="007D3C53">
        <w:rPr>
          <w:rFonts w:asciiTheme="minorHAnsi" w:eastAsia="Times New Roman" w:hAnsiTheme="minorHAnsi"/>
          <w:b/>
          <w:color w:val="000000"/>
          <w:lang w:eastAsia="tr-TR"/>
        </w:rPr>
        <w:tab/>
      </w:r>
      <w:r w:rsidR="00E320E3">
        <w:rPr>
          <w:rFonts w:asciiTheme="minorHAnsi" w:eastAsia="Times New Roman" w:hAnsiTheme="minorHAnsi"/>
          <w:b/>
          <w:color w:val="000000"/>
          <w:lang w:eastAsia="tr-TR"/>
        </w:rPr>
        <w:t xml:space="preserve">                    </w:t>
      </w:r>
      <w:r w:rsidRPr="007D3C53">
        <w:rPr>
          <w:rFonts w:asciiTheme="minorHAnsi" w:eastAsia="Times New Roman" w:hAnsiTheme="minorHAnsi"/>
          <w:b/>
          <w:color w:val="000000"/>
          <w:lang w:eastAsia="tr-TR"/>
        </w:rPr>
        <w:t xml:space="preserve">2.YAZILI           </w:t>
      </w:r>
      <w:r w:rsidRPr="007D3C53">
        <w:rPr>
          <w:rFonts w:asciiTheme="minorHAnsi" w:eastAsia="Times New Roman" w:hAnsiTheme="minorHAnsi"/>
          <w:b/>
          <w:color w:val="000000"/>
          <w:lang w:eastAsia="tr-TR"/>
        </w:rPr>
        <w:tab/>
      </w:r>
    </w:p>
    <w:p w14:paraId="333A479B" w14:textId="77777777" w:rsidR="007D3C53" w:rsidRPr="007D3C53" w:rsidRDefault="007D3C53" w:rsidP="007D3C53">
      <w:pPr>
        <w:spacing w:after="0" w:line="360" w:lineRule="auto"/>
        <w:ind w:left="708" w:right="-28" w:firstLine="708"/>
        <w:rPr>
          <w:rFonts w:asciiTheme="minorHAnsi" w:eastAsia="Times New Roman" w:hAnsiTheme="minorHAnsi"/>
          <w:color w:val="000000"/>
          <w:lang w:eastAsia="tr-TR"/>
        </w:rPr>
      </w:pPr>
      <w:r w:rsidRPr="007D3C53">
        <w:rPr>
          <w:rFonts w:asciiTheme="minorHAnsi" w:eastAsia="Times New Roman" w:hAnsiTheme="minorHAnsi"/>
          <w:b/>
          <w:color w:val="000000"/>
          <w:lang w:eastAsia="tr-TR"/>
        </w:rPr>
        <w:t xml:space="preserve">      5</w:t>
      </w:r>
      <w:r w:rsidRPr="007D3C53">
        <w:rPr>
          <w:rFonts w:asciiTheme="minorHAnsi" w:eastAsia="Times New Roman" w:hAnsiTheme="minorHAnsi"/>
          <w:color w:val="000000"/>
          <w:lang w:eastAsia="tr-TR"/>
        </w:rPr>
        <w:t xml:space="preserve"> </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t>Mart 4. Hafta</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t>Mayıs 4. Hafta</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p>
    <w:p w14:paraId="5DD9E271" w14:textId="77777777" w:rsidR="007D3C53" w:rsidRPr="007D3C53" w:rsidRDefault="007D3C53" w:rsidP="007D3C53">
      <w:pPr>
        <w:spacing w:after="0" w:line="360" w:lineRule="auto"/>
        <w:ind w:left="1440" w:right="-28" w:hanging="504"/>
        <w:rPr>
          <w:rFonts w:asciiTheme="minorHAnsi" w:eastAsia="Times New Roman" w:hAnsiTheme="minorHAnsi"/>
          <w:color w:val="000000"/>
          <w:lang w:eastAsia="tr-TR"/>
        </w:rPr>
      </w:pPr>
      <w:r w:rsidRPr="007D3C53">
        <w:rPr>
          <w:rFonts w:asciiTheme="minorHAnsi" w:eastAsia="Times New Roman" w:hAnsiTheme="minorHAnsi"/>
          <w:b/>
          <w:color w:val="000000"/>
          <w:lang w:eastAsia="tr-TR"/>
        </w:rPr>
        <w:tab/>
        <w:t xml:space="preserve">     6</w:t>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color w:val="000000"/>
          <w:lang w:eastAsia="tr-TR"/>
        </w:rPr>
        <w:t>Mart 4. Hafta</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t>Mayıs 4. Hafta</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p>
    <w:p w14:paraId="0AD100CA" w14:textId="77777777" w:rsidR="007D3C53" w:rsidRPr="007D3C53" w:rsidRDefault="007D3C53" w:rsidP="007D3C53">
      <w:pPr>
        <w:spacing w:after="0" w:line="360" w:lineRule="auto"/>
        <w:ind w:left="1440" w:right="-28" w:hanging="504"/>
        <w:rPr>
          <w:rFonts w:asciiTheme="minorHAnsi" w:eastAsia="Times New Roman" w:hAnsiTheme="minorHAnsi"/>
          <w:color w:val="000000"/>
          <w:lang w:eastAsia="tr-TR"/>
        </w:rPr>
      </w:pPr>
      <w:r w:rsidRPr="007D3C53">
        <w:rPr>
          <w:rFonts w:asciiTheme="minorHAnsi" w:eastAsia="Times New Roman" w:hAnsiTheme="minorHAnsi"/>
          <w:b/>
          <w:color w:val="000000"/>
          <w:lang w:eastAsia="tr-TR"/>
        </w:rPr>
        <w:tab/>
        <w:t xml:space="preserve">     7</w:t>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color w:val="000000"/>
          <w:lang w:eastAsia="tr-TR"/>
        </w:rPr>
        <w:t>Mart 4. Hafta</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t>Mayıs 4. Hafta</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r>
    </w:p>
    <w:p w14:paraId="0F1802E7" w14:textId="77777777" w:rsidR="007D3C53" w:rsidRDefault="007D3C53" w:rsidP="007D3C53">
      <w:pPr>
        <w:spacing w:after="0" w:line="360" w:lineRule="auto"/>
        <w:ind w:left="1440" w:right="-28" w:hanging="504"/>
        <w:rPr>
          <w:rFonts w:asciiTheme="minorHAnsi" w:eastAsia="Times New Roman" w:hAnsiTheme="minorHAnsi"/>
          <w:b/>
          <w:color w:val="000000"/>
          <w:lang w:eastAsia="tr-TR"/>
        </w:rPr>
      </w:pPr>
      <w:r w:rsidRPr="007D3C53">
        <w:rPr>
          <w:rFonts w:asciiTheme="minorHAnsi" w:eastAsia="Times New Roman" w:hAnsiTheme="minorHAnsi"/>
          <w:b/>
          <w:color w:val="000000"/>
          <w:lang w:eastAsia="tr-TR"/>
        </w:rPr>
        <w:tab/>
        <w:t xml:space="preserve">     8</w:t>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b/>
          <w:color w:val="000000"/>
          <w:lang w:eastAsia="tr-TR"/>
        </w:rPr>
        <w:tab/>
      </w:r>
      <w:r w:rsidRPr="007D3C53">
        <w:rPr>
          <w:rFonts w:asciiTheme="minorHAnsi" w:eastAsia="Times New Roman" w:hAnsiTheme="minorHAnsi"/>
          <w:color w:val="000000"/>
          <w:lang w:eastAsia="tr-TR"/>
        </w:rPr>
        <w:t>Mart 4. Hafta</w:t>
      </w:r>
      <w:r w:rsidRPr="007D3C53">
        <w:rPr>
          <w:rFonts w:asciiTheme="minorHAnsi" w:eastAsia="Times New Roman" w:hAnsiTheme="minorHAnsi"/>
          <w:color w:val="000000"/>
          <w:lang w:eastAsia="tr-TR"/>
        </w:rPr>
        <w:tab/>
      </w:r>
      <w:r w:rsidRPr="007D3C53">
        <w:rPr>
          <w:rFonts w:asciiTheme="minorHAnsi" w:eastAsia="Times New Roman" w:hAnsiTheme="minorHAnsi"/>
          <w:color w:val="000000"/>
          <w:lang w:eastAsia="tr-TR"/>
        </w:rPr>
        <w:tab/>
        <w:t>Mayıs 4. Hafta</w:t>
      </w:r>
      <w:r w:rsidRPr="007D3C53">
        <w:rPr>
          <w:rFonts w:asciiTheme="minorHAnsi" w:eastAsia="Times New Roman" w:hAnsiTheme="minorHAnsi"/>
          <w:b/>
          <w:color w:val="000000"/>
          <w:lang w:eastAsia="tr-TR"/>
        </w:rPr>
        <w:t xml:space="preserve"> </w:t>
      </w:r>
    </w:p>
    <w:p w14:paraId="2B09FE05" w14:textId="77777777" w:rsidR="007D3C53" w:rsidRPr="007D3C53" w:rsidRDefault="007D3C53" w:rsidP="007D3C53">
      <w:pPr>
        <w:spacing w:after="0" w:line="360" w:lineRule="auto"/>
        <w:ind w:left="1440" w:right="-28" w:hanging="504"/>
        <w:rPr>
          <w:rFonts w:asciiTheme="minorHAnsi" w:eastAsia="Times New Roman" w:hAnsiTheme="minorHAnsi"/>
          <w:b/>
          <w:color w:val="000000"/>
          <w:lang w:eastAsia="tr-TR"/>
        </w:rPr>
      </w:pPr>
    </w:p>
    <w:p w14:paraId="27341044" w14:textId="77777777" w:rsidR="007D3C53" w:rsidRPr="007D3C53" w:rsidRDefault="007D3C53" w:rsidP="007D3C53">
      <w:pPr>
        <w:spacing w:after="0" w:line="360" w:lineRule="auto"/>
        <w:ind w:left="505" w:right="-28" w:hanging="505"/>
        <w:rPr>
          <w:rFonts w:asciiTheme="minorHAnsi" w:eastAsia="Times New Roman" w:hAnsiTheme="minorHAnsi"/>
          <w:color w:val="000000"/>
          <w:lang w:eastAsia="tr-TR"/>
        </w:rPr>
      </w:pPr>
      <w:r w:rsidRPr="007D3C53">
        <w:rPr>
          <w:rFonts w:asciiTheme="minorHAnsi" w:eastAsia="Times New Roman" w:hAnsiTheme="minorHAnsi"/>
          <w:b/>
          <w:color w:val="000000"/>
          <w:lang w:eastAsia="tr-TR"/>
        </w:rPr>
        <w:t>6.</w:t>
      </w:r>
      <w:r w:rsidRPr="007D3C53">
        <w:rPr>
          <w:rFonts w:asciiTheme="minorHAnsi" w:hAnsiTheme="minorHAnsi"/>
        </w:rPr>
        <w:t xml:space="preserve"> </w:t>
      </w:r>
      <w:proofErr w:type="spellStart"/>
      <w:r w:rsidRPr="007D3C53">
        <w:rPr>
          <w:rFonts w:asciiTheme="minorHAnsi" w:eastAsia="Times New Roman" w:hAnsiTheme="minorHAnsi"/>
          <w:color w:val="000000"/>
          <w:lang w:eastAsia="tr-TR"/>
        </w:rPr>
        <w:t>Eba</w:t>
      </w:r>
      <w:proofErr w:type="spellEnd"/>
      <w:r w:rsidRPr="007D3C53">
        <w:rPr>
          <w:rFonts w:asciiTheme="minorHAnsi" w:eastAsia="Times New Roman" w:hAnsiTheme="minorHAnsi"/>
          <w:color w:val="000000"/>
          <w:lang w:eastAsia="tr-TR"/>
        </w:rPr>
        <w:t xml:space="preserve"> kullanımı, akıllı tahta kullanımı, bilim ve teknolojideki gelişmelerin derslere yansıtılmasına yönelik görüşmeleri Fen Bilimleri Öğretmeni ………………………………………. </w:t>
      </w:r>
      <w:proofErr w:type="gramStart"/>
      <w:r w:rsidRPr="007D3C53">
        <w:rPr>
          <w:rFonts w:asciiTheme="minorHAnsi" w:eastAsia="Times New Roman" w:hAnsiTheme="minorHAnsi"/>
          <w:color w:val="000000"/>
          <w:lang w:eastAsia="tr-TR"/>
        </w:rPr>
        <w:t>şu</w:t>
      </w:r>
      <w:proofErr w:type="gramEnd"/>
      <w:r w:rsidRPr="007D3C53">
        <w:rPr>
          <w:rFonts w:asciiTheme="minorHAnsi" w:eastAsia="Times New Roman" w:hAnsiTheme="minorHAnsi"/>
          <w:color w:val="000000"/>
          <w:lang w:eastAsia="tr-TR"/>
        </w:rPr>
        <w:t xml:space="preserve"> şekilde </w:t>
      </w:r>
      <w:r w:rsidRPr="007D3C53">
        <w:rPr>
          <w:rFonts w:asciiTheme="minorHAnsi" w:eastAsia="Times New Roman" w:hAnsiTheme="minorHAnsi"/>
          <w:color w:val="000000"/>
          <w:lang w:eastAsia="tr-TR"/>
        </w:rPr>
        <w:lastRenderedPageBreak/>
        <w:t>belirtti:</w:t>
      </w:r>
      <w:r w:rsidRPr="007D3C53">
        <w:rPr>
          <w:rFonts w:asciiTheme="minorHAnsi" w:hAnsiTheme="minorHAnsi"/>
        </w:rPr>
        <w:t xml:space="preserve"> Fen Bilimleri dersi açısından deneylerin, yaparak yaşayarak elde edilen gözlemlerin, eba.gov.tr kullanımı ve akıllı tahta uygulamalarının ders işlenişinde daha çok yer alması gerektiği vurgulandı. </w:t>
      </w:r>
      <w:r w:rsidRPr="007D3C53">
        <w:rPr>
          <w:rFonts w:asciiTheme="minorHAnsi" w:eastAsia="Times New Roman" w:hAnsiTheme="minorHAnsi"/>
          <w:color w:val="000000"/>
          <w:lang w:eastAsia="tr-TR"/>
        </w:rPr>
        <w:t>Fen Bilimleri Öğretmeni …………………………………</w:t>
      </w:r>
      <w:proofErr w:type="gramStart"/>
      <w:r w:rsidRPr="007D3C53">
        <w:rPr>
          <w:rFonts w:asciiTheme="minorHAnsi" w:eastAsia="Times New Roman" w:hAnsiTheme="minorHAnsi"/>
          <w:color w:val="000000"/>
          <w:lang w:eastAsia="tr-TR"/>
        </w:rPr>
        <w:t xml:space="preserve">……..,  </w:t>
      </w:r>
      <w:r w:rsidRPr="007D3C53">
        <w:rPr>
          <w:rFonts w:asciiTheme="minorHAnsi" w:hAnsiTheme="minorHAnsi"/>
          <w:lang w:bidi="en-US"/>
        </w:rPr>
        <w:t>bilim</w:t>
      </w:r>
      <w:proofErr w:type="gramEnd"/>
      <w:r w:rsidRPr="007D3C53">
        <w:rPr>
          <w:rFonts w:asciiTheme="minorHAnsi" w:hAnsiTheme="minorHAnsi"/>
          <w:lang w:bidi="en-US"/>
        </w:rPr>
        <w:t xml:space="preserve"> ve teknolojideki gelişmelerin derslerde paylaşılıp öğrencilerle ilgili konular hakkında fikir </w:t>
      </w:r>
      <w:proofErr w:type="gramStart"/>
      <w:r w:rsidRPr="007D3C53">
        <w:rPr>
          <w:rFonts w:asciiTheme="minorHAnsi" w:hAnsiTheme="minorHAnsi"/>
          <w:lang w:bidi="en-US"/>
        </w:rPr>
        <w:t>alış verişleri</w:t>
      </w:r>
      <w:proofErr w:type="gramEnd"/>
      <w:r w:rsidRPr="007D3C53">
        <w:rPr>
          <w:rFonts w:asciiTheme="minorHAnsi" w:hAnsiTheme="minorHAnsi"/>
          <w:lang w:bidi="en-US"/>
        </w:rPr>
        <w:t xml:space="preserve"> yapılmasının dersin motivasyonu ve öğrencilerin merak duygusu gelişimi açısından fayda sağlayacağını belirtti.</w:t>
      </w:r>
      <w:r w:rsidRPr="007D3C53">
        <w:rPr>
          <w:rFonts w:asciiTheme="minorHAnsi" w:eastAsia="Times New Roman" w:hAnsiTheme="minorHAnsi"/>
          <w:color w:val="000000"/>
          <w:lang w:eastAsia="tr-TR"/>
        </w:rPr>
        <w:t xml:space="preserve">   </w:t>
      </w:r>
    </w:p>
    <w:p w14:paraId="1360CAF6" w14:textId="77777777" w:rsidR="007D3C53" w:rsidRPr="007D3C53" w:rsidRDefault="007D3C53" w:rsidP="007D3C53">
      <w:pPr>
        <w:spacing w:after="0" w:line="360" w:lineRule="auto"/>
        <w:ind w:right="-28"/>
        <w:rPr>
          <w:rFonts w:asciiTheme="minorHAnsi" w:eastAsia="Times New Roman" w:hAnsiTheme="minorHAnsi"/>
          <w:color w:val="000000"/>
          <w:lang w:eastAsia="tr-TR"/>
        </w:rPr>
      </w:pPr>
    </w:p>
    <w:p w14:paraId="0356F312" w14:textId="06157BB6" w:rsidR="007D3C53" w:rsidRPr="007D3C53" w:rsidRDefault="007D3C53" w:rsidP="007D3C53">
      <w:pPr>
        <w:spacing w:after="0" w:line="360" w:lineRule="auto"/>
        <w:rPr>
          <w:rFonts w:asciiTheme="minorHAnsi" w:hAnsiTheme="minorHAnsi"/>
        </w:rPr>
      </w:pPr>
      <w:r w:rsidRPr="007D3C53">
        <w:rPr>
          <w:rFonts w:asciiTheme="minorHAnsi" w:eastAsia="Times New Roman" w:hAnsiTheme="minorHAnsi"/>
          <w:b/>
          <w:color w:val="000000"/>
          <w:lang w:eastAsia="tr-TR"/>
        </w:rPr>
        <w:t xml:space="preserve">7. </w:t>
      </w:r>
      <w:r w:rsidRPr="007D3C53">
        <w:rPr>
          <w:rFonts w:asciiTheme="minorHAnsi" w:hAnsiTheme="minorHAnsi"/>
        </w:rPr>
        <w:t>202</w:t>
      </w:r>
      <w:r w:rsidR="00F6052B">
        <w:rPr>
          <w:rFonts w:asciiTheme="minorHAnsi" w:hAnsiTheme="minorHAnsi"/>
        </w:rPr>
        <w:t>6</w:t>
      </w:r>
      <w:r w:rsidR="00E320E3">
        <w:rPr>
          <w:rFonts w:asciiTheme="minorHAnsi" w:hAnsiTheme="minorHAnsi"/>
        </w:rPr>
        <w:t xml:space="preserve"> </w:t>
      </w:r>
      <w:proofErr w:type="spellStart"/>
      <w:r w:rsidRPr="007D3C53">
        <w:rPr>
          <w:rFonts w:asciiTheme="minorHAnsi" w:hAnsiTheme="minorHAnsi"/>
        </w:rPr>
        <w:t>LGS’ye</w:t>
      </w:r>
      <w:proofErr w:type="spellEnd"/>
      <w:r w:rsidRPr="007D3C53">
        <w:rPr>
          <w:rFonts w:asciiTheme="minorHAnsi" w:hAnsiTheme="minorHAnsi"/>
        </w:rPr>
        <w:t xml:space="preserve"> hazırlık süreci için </w:t>
      </w:r>
      <w:r w:rsidRPr="007D3C53">
        <w:rPr>
          <w:rFonts w:asciiTheme="minorHAnsi" w:hAnsiTheme="minorHAnsi"/>
          <w:color w:val="000000"/>
        </w:rPr>
        <w:t xml:space="preserve">………………………………………. </w:t>
      </w:r>
      <w:proofErr w:type="gramStart"/>
      <w:r w:rsidRPr="007D3C53">
        <w:rPr>
          <w:rFonts w:asciiTheme="minorHAnsi" w:hAnsiTheme="minorHAnsi"/>
        </w:rPr>
        <w:t>öğretmenimiz</w:t>
      </w:r>
      <w:proofErr w:type="gramEnd"/>
      <w:r w:rsidRPr="007D3C53">
        <w:rPr>
          <w:rFonts w:asciiTheme="minorHAnsi" w:hAnsiTheme="minorHAnsi"/>
        </w:rPr>
        <w:t>, daha verimli güzel sonuçlar elde edilmesi açısından DYK kurslarının ve ders içerisinde kullanılan materyal ve öğretim yöntem tekniklerinin öğrencilerin sınava hazırlıkları açısından daha özenli seçilmesi gerektiğini dile getirdi. Hatta öğrencilerin okuduklarını anlama yeteneklerini geliştirme açısından diğer branşlardaki öğretmenlerimizden de yardım alınabileceğini söyledi. Diğer zümre öğretmenlerimiz de aynı fikirde olduklarını belirtti.</w:t>
      </w:r>
    </w:p>
    <w:p w14:paraId="39B7B9C1" w14:textId="77777777" w:rsidR="007D3C53" w:rsidRPr="007D3C53" w:rsidRDefault="007D3C53" w:rsidP="007D3C53">
      <w:pPr>
        <w:spacing w:after="0" w:line="360" w:lineRule="auto"/>
        <w:rPr>
          <w:rFonts w:asciiTheme="minorHAnsi" w:hAnsiTheme="minorHAnsi"/>
        </w:rPr>
      </w:pPr>
    </w:p>
    <w:p w14:paraId="585DEE23" w14:textId="77777777" w:rsidR="007D3C53" w:rsidRPr="007D3C53" w:rsidRDefault="007D3C53" w:rsidP="007D3C53">
      <w:pPr>
        <w:spacing w:after="0" w:line="360" w:lineRule="auto"/>
        <w:rPr>
          <w:rFonts w:asciiTheme="minorHAnsi" w:hAnsiTheme="minorHAnsi"/>
        </w:rPr>
      </w:pPr>
      <w:r w:rsidRPr="007D3C53">
        <w:rPr>
          <w:rFonts w:asciiTheme="minorHAnsi" w:hAnsiTheme="minorHAnsi"/>
          <w:b/>
        </w:rPr>
        <w:t>8.</w:t>
      </w:r>
      <w:r w:rsidRPr="007D3C53">
        <w:rPr>
          <w:rFonts w:asciiTheme="minorHAnsi" w:hAnsiTheme="minorHAnsi"/>
        </w:rPr>
        <w:t xml:space="preserve"> Ortaokul öğrencilerinin ilgi ve yeteneklerine göre ortaöğretim kurumlarına yönlendirilmesinde kılavuzluk edecek tanıtıcı programların hazırlanmasına yönelik Fen Bilimleri Öğretmeni ………………………………, yıl içerisinde derslerimizle ilgili farklı meslek gruplarından misafirler davet edilebileceğini ve hatta rehber öğretmenlerimizden yardım alarak meslek tanıtıcı seminerler düzenleyebileceğimizi dile getirdi.</w:t>
      </w:r>
    </w:p>
    <w:p w14:paraId="2685AA6E" w14:textId="77777777" w:rsidR="007D3C53" w:rsidRPr="007D3C53" w:rsidRDefault="007D3C53" w:rsidP="007D3C53">
      <w:pPr>
        <w:spacing w:after="0" w:line="360" w:lineRule="auto"/>
        <w:rPr>
          <w:rFonts w:asciiTheme="minorHAnsi" w:hAnsiTheme="minorHAnsi"/>
        </w:rPr>
      </w:pPr>
    </w:p>
    <w:p w14:paraId="70E7FF25" w14:textId="518A8706"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 xml:space="preserve">9. </w:t>
      </w:r>
      <w:r w:rsidRPr="007D3C53">
        <w:rPr>
          <w:rFonts w:asciiTheme="minorHAnsi" w:hAnsiTheme="minorHAnsi"/>
        </w:rPr>
        <w:t>202</w:t>
      </w:r>
      <w:r w:rsidR="00F6052B">
        <w:rPr>
          <w:rFonts w:asciiTheme="minorHAnsi" w:hAnsiTheme="minorHAnsi"/>
        </w:rPr>
        <w:t>6</w:t>
      </w:r>
      <w:r w:rsidR="007A69F0">
        <w:rPr>
          <w:rFonts w:asciiTheme="minorHAnsi" w:hAnsiTheme="minorHAnsi"/>
        </w:rPr>
        <w:t xml:space="preserve"> </w:t>
      </w:r>
      <w:proofErr w:type="spellStart"/>
      <w:r w:rsidRPr="007D3C53">
        <w:rPr>
          <w:rFonts w:asciiTheme="minorHAnsi" w:hAnsiTheme="minorHAnsi"/>
        </w:rPr>
        <w:t>LGS’ye</w:t>
      </w:r>
      <w:proofErr w:type="spellEnd"/>
      <w:r w:rsidRPr="007D3C53">
        <w:rPr>
          <w:rFonts w:asciiTheme="minorHAnsi" w:hAnsiTheme="minorHAnsi"/>
        </w:rPr>
        <w:t xml:space="preserve"> hazırlık sürecinde ilçede yapılacak çalışmaların tespiti ve planlamasına yönelik Zümre Başkanı </w:t>
      </w:r>
      <w:r w:rsidRPr="007D3C53">
        <w:rPr>
          <w:rFonts w:asciiTheme="minorHAnsi" w:hAnsiTheme="minorHAnsi"/>
          <w:color w:val="000000"/>
        </w:rPr>
        <w:t>……………………………</w:t>
      </w:r>
      <w:proofErr w:type="gramStart"/>
      <w:r w:rsidRPr="007D3C53">
        <w:rPr>
          <w:rFonts w:asciiTheme="minorHAnsi" w:hAnsiTheme="minorHAnsi"/>
          <w:color w:val="000000"/>
        </w:rPr>
        <w:t>…….</w:t>
      </w:r>
      <w:proofErr w:type="gramEnd"/>
      <w:r w:rsidRPr="007D3C53">
        <w:rPr>
          <w:rFonts w:asciiTheme="minorHAnsi" w:hAnsiTheme="minorHAnsi"/>
        </w:rPr>
        <w:t>, soruların ne tarzda geleceğini önceki yıllarda yapılan sınavlardan deneyimledik bu sebeple yıl içerisinde birbirimiz arasındaki koordinasyonu sağlayarak sınava hazırlık sürecinde öğrencilerimize ortak deneme sınavları hazırlayabilir hatta belirli yayınlardan sınav sürecinde yararlanabiliriz.</w:t>
      </w:r>
    </w:p>
    <w:p w14:paraId="0F342FB2" w14:textId="77777777" w:rsidR="007D3C53" w:rsidRPr="007D3C53" w:rsidRDefault="007D3C53" w:rsidP="007D3C53">
      <w:pPr>
        <w:spacing w:after="0" w:line="360" w:lineRule="auto"/>
        <w:jc w:val="both"/>
        <w:rPr>
          <w:rFonts w:asciiTheme="minorHAnsi" w:hAnsiTheme="minorHAnsi"/>
        </w:rPr>
      </w:pPr>
    </w:p>
    <w:p w14:paraId="60167FE0" w14:textId="77777777"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10.</w:t>
      </w:r>
      <w:r w:rsidRPr="007D3C53">
        <w:rPr>
          <w:rFonts w:asciiTheme="minorHAnsi" w:hAnsiTheme="minorHAnsi"/>
        </w:rPr>
        <w:t xml:space="preserve"> Fen Bilimleri dersinin daha etkin işlenebilmesi açısından ders içi öğrenci katılımını yüksek tutacak etkinliklerin yapılması, laboratuvar kullanımının artırılarak aktif öğrenme uygulamaları yapılması hedeflenmiştir. Öğrencilerin verimli ders çalışma konusunda bilgilendirme çalışmaları yapılacak. Öğrencilerin derslere motive olmalarını sağlamak için her dersin/ünitenin öğrenciye kazandıracakları, dersin başında öğretmen tarafından öğrencilere vurgulanmaya özen gösterilmesi hedeflenmiştir.</w:t>
      </w:r>
    </w:p>
    <w:p w14:paraId="5A34A7C3" w14:textId="04FC384A" w:rsidR="007D3C53" w:rsidRPr="007D3C53" w:rsidRDefault="007D3C53" w:rsidP="007D3C53">
      <w:pPr>
        <w:spacing w:after="0" w:line="360" w:lineRule="auto"/>
        <w:jc w:val="both"/>
        <w:rPr>
          <w:rFonts w:asciiTheme="minorHAnsi" w:hAnsiTheme="minorHAnsi"/>
        </w:rPr>
      </w:pPr>
      <w:r w:rsidRPr="007D3C53">
        <w:rPr>
          <w:rFonts w:asciiTheme="minorHAnsi" w:hAnsiTheme="minorHAnsi"/>
          <w:b/>
        </w:rPr>
        <w:t>11.</w:t>
      </w:r>
      <w:r w:rsidRPr="007D3C53">
        <w:rPr>
          <w:rFonts w:asciiTheme="minorHAnsi" w:hAnsiTheme="minorHAnsi"/>
          <w:color w:val="000000"/>
        </w:rPr>
        <w:t xml:space="preserve"> </w:t>
      </w:r>
      <w:r w:rsidRPr="007D3C53">
        <w:rPr>
          <w:rFonts w:asciiTheme="minorHAnsi" w:hAnsiTheme="minorHAnsi"/>
        </w:rPr>
        <w:t>202</w:t>
      </w:r>
      <w:r w:rsidR="00F6052B">
        <w:rPr>
          <w:rFonts w:asciiTheme="minorHAnsi" w:hAnsiTheme="minorHAnsi"/>
        </w:rPr>
        <w:t>5</w:t>
      </w:r>
      <w:r w:rsidR="007A69F0">
        <w:rPr>
          <w:rFonts w:asciiTheme="minorHAnsi" w:hAnsiTheme="minorHAnsi"/>
        </w:rPr>
        <w:t>-</w:t>
      </w:r>
      <w:r w:rsidRPr="007D3C53">
        <w:rPr>
          <w:rFonts w:asciiTheme="minorHAnsi" w:hAnsiTheme="minorHAnsi"/>
        </w:rPr>
        <w:t>202</w:t>
      </w:r>
      <w:r w:rsidR="00F6052B">
        <w:rPr>
          <w:rFonts w:asciiTheme="minorHAnsi" w:hAnsiTheme="minorHAnsi"/>
        </w:rPr>
        <w:t>6</w:t>
      </w:r>
      <w:r w:rsidRPr="007D3C53">
        <w:rPr>
          <w:rFonts w:asciiTheme="minorHAnsi" w:hAnsiTheme="minorHAnsi"/>
        </w:rPr>
        <w:t xml:space="preserve"> Eğitim-öğretim yılı sene başı bölge zümre öğretmenleri kurulu toplantısı dönemin ve yılın başarılı geçmesi dilek ve temennileri ile sona erdirildi.</w:t>
      </w:r>
    </w:p>
    <w:p w14:paraId="3114D98E" w14:textId="77777777" w:rsidR="007D3C53" w:rsidRPr="007D3C53" w:rsidRDefault="007D3C53" w:rsidP="007D3C53">
      <w:pPr>
        <w:spacing w:after="0" w:line="360" w:lineRule="auto"/>
        <w:jc w:val="both"/>
        <w:rPr>
          <w:rFonts w:asciiTheme="minorHAnsi" w:hAnsiTheme="minorHAnsi"/>
        </w:rPr>
      </w:pPr>
    </w:p>
    <w:p w14:paraId="07607EE1" w14:textId="77777777" w:rsidR="007D3C53" w:rsidRPr="007D3C53" w:rsidRDefault="007D3C53" w:rsidP="007D3C53">
      <w:pPr>
        <w:spacing w:after="0" w:line="360" w:lineRule="auto"/>
        <w:jc w:val="both"/>
        <w:rPr>
          <w:rFonts w:asciiTheme="minorHAnsi" w:hAnsiTheme="minorHAnsi"/>
        </w:rPr>
      </w:pPr>
    </w:p>
    <w:p w14:paraId="1BF02E25" w14:textId="77777777" w:rsidR="007D3C53" w:rsidRPr="007D3C53" w:rsidRDefault="007D3C53" w:rsidP="007D3C53">
      <w:pPr>
        <w:spacing w:after="0" w:line="360" w:lineRule="auto"/>
        <w:jc w:val="both"/>
        <w:rPr>
          <w:rFonts w:asciiTheme="minorHAnsi" w:hAnsiTheme="minorHAnsi"/>
        </w:rPr>
      </w:pPr>
    </w:p>
    <w:p w14:paraId="682701F4" w14:textId="30D60FE3" w:rsidR="007D3C53" w:rsidRPr="007D3C53" w:rsidRDefault="00397C17" w:rsidP="007D3C53">
      <w:pPr>
        <w:spacing w:after="0" w:line="360" w:lineRule="auto"/>
        <w:jc w:val="center"/>
        <w:rPr>
          <w:rFonts w:asciiTheme="minorHAnsi" w:hAnsiTheme="minorHAnsi"/>
          <w:b/>
          <w:lang w:bidi="en-US"/>
        </w:rPr>
      </w:pPr>
      <w:r>
        <w:rPr>
          <w:rFonts w:asciiTheme="minorHAnsi" w:hAnsiTheme="minorHAnsi"/>
          <w:b/>
          <w:lang w:bidi="en-US"/>
        </w:rPr>
        <w:t>…………</w:t>
      </w:r>
      <w:r w:rsidR="007D3C53" w:rsidRPr="007D3C53">
        <w:rPr>
          <w:rFonts w:asciiTheme="minorHAnsi" w:hAnsiTheme="minorHAnsi"/>
          <w:b/>
          <w:lang w:bidi="en-US"/>
        </w:rPr>
        <w:t>İLÇESİ</w:t>
      </w:r>
    </w:p>
    <w:p w14:paraId="3B82D68A" w14:textId="66A86CA1"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t>202</w:t>
      </w:r>
      <w:r w:rsidR="00F6052B">
        <w:rPr>
          <w:rFonts w:asciiTheme="minorHAnsi" w:hAnsiTheme="minorHAnsi"/>
          <w:b/>
          <w:lang w:bidi="en-US"/>
        </w:rPr>
        <w:t>5</w:t>
      </w:r>
      <w:r w:rsidR="00CA75CE">
        <w:rPr>
          <w:rFonts w:asciiTheme="minorHAnsi" w:hAnsiTheme="minorHAnsi"/>
          <w:b/>
          <w:lang w:bidi="en-US"/>
        </w:rPr>
        <w:t>-202</w:t>
      </w:r>
      <w:r w:rsidR="00F6052B">
        <w:rPr>
          <w:rFonts w:asciiTheme="minorHAnsi" w:hAnsiTheme="minorHAnsi"/>
          <w:b/>
          <w:lang w:bidi="en-US"/>
        </w:rPr>
        <w:t>6</w:t>
      </w:r>
      <w:r w:rsidRPr="007D3C53">
        <w:rPr>
          <w:rFonts w:asciiTheme="minorHAnsi" w:hAnsiTheme="minorHAnsi"/>
          <w:b/>
          <w:lang w:bidi="en-US"/>
        </w:rPr>
        <w:t xml:space="preserve"> EĞİTİM-ÖĞRETİM YILI</w:t>
      </w:r>
    </w:p>
    <w:p w14:paraId="256D515D" w14:textId="77777777"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t>FEN BİLİMLERİ DERSİ EĞİTİM BÖLGESİ ZÜMRE BAŞKANLARI</w:t>
      </w:r>
    </w:p>
    <w:p w14:paraId="6DD71F78" w14:textId="77777777" w:rsidR="007D3C53" w:rsidRPr="007D3C53" w:rsidRDefault="007D3C53" w:rsidP="007D3C53">
      <w:pPr>
        <w:spacing w:after="0" w:line="360" w:lineRule="auto"/>
        <w:jc w:val="center"/>
        <w:rPr>
          <w:rFonts w:asciiTheme="minorHAnsi" w:hAnsiTheme="minorHAnsi"/>
          <w:b/>
          <w:lang w:bidi="en-US"/>
        </w:rPr>
      </w:pPr>
      <w:r w:rsidRPr="007D3C53">
        <w:rPr>
          <w:rFonts w:asciiTheme="minorHAnsi" w:hAnsiTheme="minorHAnsi"/>
          <w:b/>
          <w:lang w:bidi="en-US"/>
        </w:rPr>
        <w:t>SENE BAŞI TOPLANTISI (İLÇE ZÜMRESİ)</w:t>
      </w:r>
    </w:p>
    <w:p w14:paraId="3D84C05C" w14:textId="738E5D10" w:rsidR="007D3C53" w:rsidRPr="007D3C53" w:rsidRDefault="007D3C53" w:rsidP="00CA75CE">
      <w:pPr>
        <w:tabs>
          <w:tab w:val="left" w:pos="284"/>
        </w:tabs>
        <w:spacing w:afterLines="40" w:after="96" w:line="0" w:lineRule="atLeast"/>
        <w:jc w:val="center"/>
        <w:rPr>
          <w:rFonts w:asciiTheme="minorHAnsi" w:hAnsiTheme="minorHAnsi"/>
          <w:b/>
        </w:rPr>
      </w:pPr>
      <w:r w:rsidRPr="007D3C53">
        <w:rPr>
          <w:rFonts w:asciiTheme="minorHAnsi" w:hAnsiTheme="minorHAnsi"/>
          <w:b/>
        </w:rPr>
        <w:t>ALINAN KARARLAR</w:t>
      </w:r>
    </w:p>
    <w:p w14:paraId="28D45E05" w14:textId="67844B83"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1. </w:t>
      </w:r>
      <w:r w:rsidRPr="007D3C53">
        <w:rPr>
          <w:rFonts w:asciiTheme="minorHAnsi" w:hAnsiTheme="minorHAnsi"/>
        </w:rPr>
        <w:t xml:space="preserve">Fen Bilimleri dersi için yapılacak tüm planlamaların Okul Öncesi Eğitim ve İlköğretim Kurumları Yönetmeliğinde </w:t>
      </w:r>
      <w:r w:rsidR="00CA75CE">
        <w:rPr>
          <w:rFonts w:asciiTheme="minorHAnsi" w:hAnsiTheme="minorHAnsi"/>
        </w:rPr>
        <w:t>09.09.2023</w:t>
      </w:r>
      <w:r w:rsidRPr="007D3C53">
        <w:rPr>
          <w:rFonts w:asciiTheme="minorHAnsi" w:hAnsiTheme="minorHAnsi"/>
        </w:rPr>
        <w:t xml:space="preserve"> tarihinde yapılan değişiklere, Türk milli eğitiminin genel amaçlarına, okulun kuruluş amacına ve Fen Bilimleri Öğretim Programında belirtilen amaç ve ilkelere uygun şekilde yapılmasına,</w:t>
      </w:r>
    </w:p>
    <w:p w14:paraId="76279C10"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2. </w:t>
      </w:r>
      <w:r w:rsidRPr="007D3C53">
        <w:rPr>
          <w:rFonts w:asciiTheme="minorHAnsi" w:hAnsiTheme="minorHAnsi"/>
        </w:rPr>
        <w:t>Fen Bilimleri ders kazanımlarının deney ve etkinlik ağırlıklı işlenmesi, öğrenciyi merkeze alan ve yaparak yaşayarak öğrenmeyi sağlayan öğretim yöntem ve tekniklerinin okul ve çevre şartları da dikkate alınarak daha çok kullanılmasına,</w:t>
      </w:r>
    </w:p>
    <w:p w14:paraId="689AFF21" w14:textId="59C13703" w:rsidR="007D3C53" w:rsidRPr="007D3C53" w:rsidRDefault="007D3C53" w:rsidP="007D3C53">
      <w:pPr>
        <w:spacing w:afterLines="40" w:after="96" w:line="0" w:lineRule="atLeast"/>
        <w:rPr>
          <w:rFonts w:asciiTheme="minorHAnsi" w:hAnsiTheme="minorHAnsi"/>
        </w:rPr>
      </w:pPr>
      <w:r w:rsidRPr="007D3C53">
        <w:rPr>
          <w:rFonts w:asciiTheme="minorHAnsi" w:hAnsiTheme="minorHAnsi"/>
          <w:b/>
          <w:bCs/>
        </w:rPr>
        <w:t>3.</w:t>
      </w:r>
      <w:r w:rsidRPr="007D3C53">
        <w:rPr>
          <w:rFonts w:asciiTheme="minorHAnsi" w:hAnsiTheme="minorHAnsi"/>
          <w:b/>
        </w:rPr>
        <w:t xml:space="preserve"> </w:t>
      </w:r>
      <w:r w:rsidR="00CA75CE" w:rsidRPr="00CA75CE">
        <w:rPr>
          <w:rFonts w:asciiTheme="minorHAnsi" w:hAnsiTheme="minorHAnsi"/>
        </w:rPr>
        <w:t xml:space="preserve">Yeni müfredata uyulması yönünden gerekli düzenlemelerin yapılmasına ve ilgili mevzuat ile eğitim programlarına uygun hareket </w:t>
      </w:r>
      <w:proofErr w:type="gramStart"/>
      <w:r w:rsidR="00CA75CE" w:rsidRPr="00CA75CE">
        <w:rPr>
          <w:rFonts w:asciiTheme="minorHAnsi" w:hAnsiTheme="minorHAnsi"/>
        </w:rPr>
        <w:t>edilmesine,</w:t>
      </w:r>
      <w:r w:rsidRPr="007D3C53">
        <w:rPr>
          <w:rFonts w:asciiTheme="minorHAnsi" w:hAnsiTheme="minorHAnsi"/>
        </w:rPr>
        <w:t>,</w:t>
      </w:r>
      <w:proofErr w:type="gramEnd"/>
    </w:p>
    <w:p w14:paraId="1D3A95CB" w14:textId="77777777" w:rsidR="007D3C53" w:rsidRPr="007D3C53" w:rsidRDefault="007D3C53" w:rsidP="007D3C53">
      <w:pPr>
        <w:spacing w:afterLines="40" w:after="96" w:line="0" w:lineRule="atLeast"/>
        <w:rPr>
          <w:rFonts w:asciiTheme="minorHAnsi" w:hAnsiTheme="minorHAnsi"/>
        </w:rPr>
      </w:pPr>
      <w:r w:rsidRPr="007D3C53">
        <w:rPr>
          <w:rFonts w:asciiTheme="minorHAnsi" w:hAnsiTheme="minorHAnsi"/>
          <w:b/>
        </w:rPr>
        <w:t>4.</w:t>
      </w:r>
      <w:r w:rsidRPr="007D3C53">
        <w:rPr>
          <w:rFonts w:asciiTheme="minorHAnsi" w:hAnsiTheme="minorHAnsi"/>
        </w:rPr>
        <w:t>İlk yardım eğitimi ve afet eğitimine yönelik bilgilendirmelerin yapılması, sunu ve videoların izletilmesi, deprem tatbikatlarının yapılması konusunda azami dikkat ve özen gösterilmesine,</w:t>
      </w:r>
    </w:p>
    <w:p w14:paraId="6B914970"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5. </w:t>
      </w:r>
      <w:r w:rsidRPr="007D3C53">
        <w:rPr>
          <w:rFonts w:asciiTheme="minorHAnsi" w:hAnsiTheme="minorHAnsi"/>
        </w:rPr>
        <w:t xml:space="preserve">Konuların haziran ayının ilk haftasından önce bitirilmesine, </w:t>
      </w:r>
    </w:p>
    <w:p w14:paraId="3FBB2C79"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6. </w:t>
      </w:r>
      <w:r w:rsidRPr="007D3C53">
        <w:rPr>
          <w:rFonts w:asciiTheme="minorHAnsi" w:hAnsiTheme="minorHAnsi"/>
        </w:rPr>
        <w:t>Derslerin öğrenci merkezli olarak işlenmesine ve öğretmenin rehberlik yapmasına,</w:t>
      </w:r>
    </w:p>
    <w:p w14:paraId="0AA5EF42"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7. </w:t>
      </w:r>
      <w:r w:rsidRPr="007D3C53">
        <w:rPr>
          <w:rFonts w:asciiTheme="minorHAnsi" w:hAnsiTheme="minorHAnsi"/>
        </w:rPr>
        <w:t>Her sınav için sınav analizinin yapılmasına eksik kazanımların belirlenerek telafi yoluna gidilmesine</w:t>
      </w:r>
    </w:p>
    <w:p w14:paraId="1AD86D87"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8. </w:t>
      </w:r>
      <w:r w:rsidRPr="007D3C53">
        <w:rPr>
          <w:rFonts w:asciiTheme="minorHAnsi" w:hAnsiTheme="minorHAnsi"/>
        </w:rPr>
        <w:t>Akıllı tahtaların azami düzeyde kullanılmasına, Eğitimin görselleşmesi ve bilgilerin daha kalıcı olması için okul imkanları dahilinde Akıllı Tahta, EBA, projeksiyon, deneyler, dergiler, gazeteler, fotoğraflar vb. kullanılmasına,</w:t>
      </w:r>
    </w:p>
    <w:p w14:paraId="7BEE9082" w14:textId="77777777" w:rsidR="007D3C53" w:rsidRPr="007D3C53" w:rsidRDefault="007D3C53" w:rsidP="007D3C53">
      <w:pPr>
        <w:spacing w:afterLines="40" w:after="96" w:line="0" w:lineRule="atLeast"/>
        <w:jc w:val="both"/>
        <w:rPr>
          <w:rFonts w:asciiTheme="minorHAnsi" w:hAnsiTheme="minorHAnsi"/>
        </w:rPr>
      </w:pPr>
      <w:r w:rsidRPr="007D3C53">
        <w:rPr>
          <w:rFonts w:asciiTheme="minorHAnsi" w:hAnsiTheme="minorHAnsi"/>
          <w:b/>
        </w:rPr>
        <w:t xml:space="preserve">9. </w:t>
      </w:r>
      <w:r w:rsidRPr="007D3C53">
        <w:rPr>
          <w:rFonts w:asciiTheme="minorHAnsi" w:hAnsiTheme="minorHAnsi"/>
        </w:rPr>
        <w:t xml:space="preserve">8. Sınıflarda yetiştirme kurslarına gerekli önemin verilmesine </w:t>
      </w:r>
    </w:p>
    <w:p w14:paraId="0A2ABB79" w14:textId="77777777" w:rsidR="007D3C53" w:rsidRPr="007D3C53" w:rsidRDefault="007D3C53" w:rsidP="007D3C53">
      <w:pPr>
        <w:spacing w:afterLines="40" w:after="96" w:line="0" w:lineRule="atLeast"/>
        <w:rPr>
          <w:rFonts w:asciiTheme="minorHAnsi" w:hAnsiTheme="minorHAnsi"/>
        </w:rPr>
      </w:pPr>
      <w:r w:rsidRPr="007D3C53">
        <w:rPr>
          <w:rFonts w:asciiTheme="minorHAnsi" w:hAnsiTheme="minorHAnsi"/>
          <w:b/>
          <w:bCs/>
        </w:rPr>
        <w:t>10.</w:t>
      </w:r>
      <w:r w:rsidRPr="007D3C53">
        <w:rPr>
          <w:rFonts w:asciiTheme="minorHAnsi" w:hAnsiTheme="minorHAnsi"/>
        </w:rPr>
        <w:t xml:space="preserve"> Proje konularının belirlenmesi, Proje ödevlerinin dereceli puanlama sistemine göre değerlendirilmesine ve proje ödevi değerlendirme ölçeğinin bir örneğinin okul zümresine eklenmesine,</w:t>
      </w:r>
    </w:p>
    <w:p w14:paraId="2466C855" w14:textId="77777777" w:rsidR="007D3C53" w:rsidRPr="007D3C53" w:rsidRDefault="007D3C53" w:rsidP="007D3C53">
      <w:pPr>
        <w:spacing w:afterLines="40" w:after="96" w:line="0" w:lineRule="atLeast"/>
        <w:rPr>
          <w:rFonts w:asciiTheme="minorHAnsi" w:hAnsiTheme="minorHAnsi"/>
        </w:rPr>
      </w:pPr>
      <w:r w:rsidRPr="007D3C53">
        <w:rPr>
          <w:rFonts w:asciiTheme="minorHAnsi" w:hAnsiTheme="minorHAnsi"/>
          <w:b/>
        </w:rPr>
        <w:t xml:space="preserve">11. </w:t>
      </w:r>
      <w:r w:rsidRPr="007D3C53">
        <w:rPr>
          <w:rFonts w:asciiTheme="minorHAnsi" w:hAnsiTheme="minorHAnsi"/>
        </w:rPr>
        <w:t>Diğer ders öğretmenleriyle iş birliği yapılmasına karar verildi.</w:t>
      </w:r>
    </w:p>
    <w:p w14:paraId="16202146" w14:textId="77777777" w:rsidR="007D3C53" w:rsidRDefault="007D3C53" w:rsidP="007D3C53">
      <w:pPr>
        <w:spacing w:after="0" w:line="360" w:lineRule="auto"/>
        <w:jc w:val="both"/>
        <w:rPr>
          <w:rFonts w:asciiTheme="minorHAnsi" w:hAnsiTheme="minorHAnsi"/>
        </w:rPr>
      </w:pPr>
    </w:p>
    <w:p w14:paraId="76CA3267" w14:textId="77777777" w:rsidR="00F6052B" w:rsidRDefault="00F6052B" w:rsidP="007D3C53">
      <w:pPr>
        <w:spacing w:after="0" w:line="360" w:lineRule="auto"/>
        <w:jc w:val="both"/>
        <w:rPr>
          <w:rFonts w:asciiTheme="minorHAnsi" w:hAnsiTheme="minorHAnsi"/>
        </w:rPr>
      </w:pPr>
    </w:p>
    <w:p w14:paraId="02936912" w14:textId="77777777" w:rsidR="00F6052B" w:rsidRDefault="00F6052B" w:rsidP="007D3C53">
      <w:pPr>
        <w:spacing w:after="0" w:line="360" w:lineRule="auto"/>
        <w:jc w:val="both"/>
        <w:rPr>
          <w:rFonts w:asciiTheme="minorHAnsi" w:hAnsiTheme="minorHAnsi"/>
        </w:rPr>
      </w:pPr>
    </w:p>
    <w:p w14:paraId="6923149A" w14:textId="77777777" w:rsidR="00F6052B" w:rsidRDefault="00F6052B" w:rsidP="007D3C53">
      <w:pPr>
        <w:spacing w:after="0" w:line="360" w:lineRule="auto"/>
        <w:jc w:val="both"/>
        <w:rPr>
          <w:rFonts w:asciiTheme="minorHAnsi" w:hAnsiTheme="minorHAnsi"/>
        </w:rPr>
      </w:pPr>
    </w:p>
    <w:p w14:paraId="2C5E2A8D" w14:textId="77777777" w:rsidR="00F6052B" w:rsidRDefault="00F6052B" w:rsidP="007D3C53">
      <w:pPr>
        <w:spacing w:after="0" w:line="360" w:lineRule="auto"/>
        <w:jc w:val="both"/>
        <w:rPr>
          <w:rFonts w:asciiTheme="minorHAnsi" w:hAnsiTheme="minorHAnsi"/>
        </w:rPr>
      </w:pPr>
    </w:p>
    <w:p w14:paraId="331EB18A" w14:textId="77777777" w:rsidR="00F6052B" w:rsidRDefault="00F6052B" w:rsidP="007D3C53">
      <w:pPr>
        <w:spacing w:after="0" w:line="360" w:lineRule="auto"/>
        <w:jc w:val="both"/>
        <w:rPr>
          <w:rFonts w:asciiTheme="minorHAnsi" w:hAnsiTheme="minorHAnsi"/>
        </w:rPr>
      </w:pPr>
    </w:p>
    <w:p w14:paraId="4A1952AC" w14:textId="77777777" w:rsidR="00F6052B" w:rsidRDefault="00F6052B" w:rsidP="007D3C53">
      <w:pPr>
        <w:spacing w:after="0" w:line="360" w:lineRule="auto"/>
        <w:jc w:val="both"/>
        <w:rPr>
          <w:rFonts w:asciiTheme="minorHAnsi" w:hAnsiTheme="minorHAnsi"/>
        </w:rPr>
      </w:pPr>
    </w:p>
    <w:p w14:paraId="43A588CC" w14:textId="77777777" w:rsidR="00F6052B" w:rsidRDefault="00F6052B" w:rsidP="007D3C53">
      <w:pPr>
        <w:spacing w:after="0" w:line="360" w:lineRule="auto"/>
        <w:jc w:val="both"/>
        <w:rPr>
          <w:rFonts w:asciiTheme="minorHAnsi" w:hAnsiTheme="minorHAnsi"/>
        </w:rPr>
      </w:pPr>
    </w:p>
    <w:p w14:paraId="338FA19A" w14:textId="77777777" w:rsidR="00F6052B" w:rsidRDefault="00F6052B" w:rsidP="007D3C53">
      <w:pPr>
        <w:spacing w:after="0" w:line="360" w:lineRule="auto"/>
        <w:jc w:val="both"/>
        <w:rPr>
          <w:rFonts w:asciiTheme="minorHAnsi" w:hAnsiTheme="minorHAnsi"/>
        </w:rPr>
      </w:pPr>
    </w:p>
    <w:p w14:paraId="6DDAF74A" w14:textId="77777777" w:rsidR="00F6052B" w:rsidRDefault="00F6052B" w:rsidP="007D3C53">
      <w:pPr>
        <w:spacing w:after="0" w:line="360" w:lineRule="auto"/>
        <w:jc w:val="both"/>
        <w:rPr>
          <w:rFonts w:asciiTheme="minorHAnsi" w:hAnsiTheme="minorHAnsi"/>
        </w:rPr>
      </w:pPr>
    </w:p>
    <w:p w14:paraId="34FDB04B" w14:textId="77777777" w:rsidR="00F6052B" w:rsidRPr="007D3C53" w:rsidRDefault="00F6052B" w:rsidP="007D3C53">
      <w:pPr>
        <w:spacing w:after="0" w:line="360" w:lineRule="auto"/>
        <w:jc w:val="both"/>
        <w:rPr>
          <w:rFonts w:asciiTheme="minorHAnsi" w:hAnsiTheme="minorHAnsi"/>
        </w:rPr>
      </w:pPr>
    </w:p>
    <w:tbl>
      <w:tblPr>
        <w:tblStyle w:val="TabloKlavuzu"/>
        <w:tblW w:w="0" w:type="auto"/>
        <w:tblInd w:w="360" w:type="dxa"/>
        <w:tblLook w:val="04A0" w:firstRow="1" w:lastRow="0" w:firstColumn="1" w:lastColumn="0" w:noHBand="0" w:noVBand="1"/>
      </w:tblPr>
      <w:tblGrid>
        <w:gridCol w:w="3014"/>
        <w:gridCol w:w="2837"/>
        <w:gridCol w:w="2851"/>
      </w:tblGrid>
      <w:tr w:rsidR="007D3C53" w:rsidRPr="007D3C53" w14:paraId="6FF8EAE6" w14:textId="77777777" w:rsidTr="007D3C53">
        <w:tc>
          <w:tcPr>
            <w:tcW w:w="3234" w:type="dxa"/>
            <w:tcBorders>
              <w:top w:val="single" w:sz="4" w:space="0" w:color="auto"/>
              <w:left w:val="single" w:sz="4" w:space="0" w:color="auto"/>
              <w:bottom w:val="single" w:sz="4" w:space="0" w:color="auto"/>
              <w:right w:val="single" w:sz="4" w:space="0" w:color="auto"/>
            </w:tcBorders>
            <w:hideMark/>
          </w:tcPr>
          <w:p w14:paraId="69A93D57" w14:textId="77777777" w:rsidR="007D3C53" w:rsidRPr="007D3C53" w:rsidRDefault="007D3C53">
            <w:pPr>
              <w:pStyle w:val="ListeParagraf"/>
              <w:spacing w:afterLines="40" w:after="96" w:line="0" w:lineRule="atLeast"/>
              <w:jc w:val="center"/>
              <w:rPr>
                <w:b/>
                <w:sz w:val="22"/>
                <w:szCs w:val="22"/>
              </w:rPr>
            </w:pPr>
            <w:r w:rsidRPr="007D3C53">
              <w:rPr>
                <w:b/>
                <w:sz w:val="22"/>
                <w:szCs w:val="22"/>
              </w:rPr>
              <w:t>Öğretmenin Adı Soyadı</w:t>
            </w:r>
          </w:p>
        </w:tc>
        <w:tc>
          <w:tcPr>
            <w:tcW w:w="3159" w:type="dxa"/>
            <w:tcBorders>
              <w:top w:val="single" w:sz="4" w:space="0" w:color="auto"/>
              <w:left w:val="single" w:sz="4" w:space="0" w:color="auto"/>
              <w:bottom w:val="single" w:sz="4" w:space="0" w:color="auto"/>
              <w:right w:val="single" w:sz="4" w:space="0" w:color="auto"/>
            </w:tcBorders>
            <w:hideMark/>
          </w:tcPr>
          <w:p w14:paraId="1CA31450" w14:textId="77777777" w:rsidR="007D3C53" w:rsidRPr="007D3C53" w:rsidRDefault="007D3C53">
            <w:pPr>
              <w:pStyle w:val="ListeParagraf"/>
              <w:spacing w:afterLines="40" w:after="96" w:line="0" w:lineRule="atLeast"/>
              <w:jc w:val="center"/>
              <w:rPr>
                <w:b/>
                <w:sz w:val="22"/>
                <w:szCs w:val="22"/>
              </w:rPr>
            </w:pPr>
            <w:r w:rsidRPr="007D3C53">
              <w:rPr>
                <w:b/>
                <w:sz w:val="22"/>
                <w:szCs w:val="22"/>
              </w:rPr>
              <w:t>Okulu</w:t>
            </w:r>
          </w:p>
        </w:tc>
        <w:tc>
          <w:tcPr>
            <w:tcW w:w="3163" w:type="dxa"/>
            <w:tcBorders>
              <w:top w:val="single" w:sz="4" w:space="0" w:color="auto"/>
              <w:left w:val="single" w:sz="4" w:space="0" w:color="auto"/>
              <w:bottom w:val="single" w:sz="4" w:space="0" w:color="auto"/>
              <w:right w:val="single" w:sz="4" w:space="0" w:color="auto"/>
            </w:tcBorders>
            <w:hideMark/>
          </w:tcPr>
          <w:p w14:paraId="374F1582" w14:textId="77777777" w:rsidR="007D3C53" w:rsidRPr="007D3C53" w:rsidRDefault="007D3C53">
            <w:pPr>
              <w:pStyle w:val="ListeParagraf"/>
              <w:spacing w:afterLines="40" w:after="96" w:line="0" w:lineRule="atLeast"/>
              <w:jc w:val="center"/>
              <w:rPr>
                <w:b/>
                <w:sz w:val="22"/>
                <w:szCs w:val="22"/>
              </w:rPr>
            </w:pPr>
            <w:r w:rsidRPr="007D3C53">
              <w:rPr>
                <w:b/>
                <w:sz w:val="22"/>
                <w:szCs w:val="22"/>
              </w:rPr>
              <w:t>İmzası</w:t>
            </w:r>
          </w:p>
        </w:tc>
      </w:tr>
      <w:tr w:rsidR="007D3C53" w:rsidRPr="007D3C53" w14:paraId="2ADF197D" w14:textId="77777777" w:rsidTr="007D3C53">
        <w:trPr>
          <w:trHeight w:val="626"/>
        </w:trPr>
        <w:tc>
          <w:tcPr>
            <w:tcW w:w="3234" w:type="dxa"/>
            <w:tcBorders>
              <w:top w:val="single" w:sz="4" w:space="0" w:color="auto"/>
              <w:left w:val="single" w:sz="4" w:space="0" w:color="auto"/>
              <w:bottom w:val="single" w:sz="4" w:space="0" w:color="auto"/>
              <w:right w:val="single" w:sz="4" w:space="0" w:color="auto"/>
            </w:tcBorders>
          </w:tcPr>
          <w:p w14:paraId="3B586F1E" w14:textId="77777777" w:rsidR="007D3C53" w:rsidRPr="007D3C53" w:rsidRDefault="007D3C53">
            <w:pPr>
              <w:pStyle w:val="ListeParagraf"/>
              <w:spacing w:afterLines="40" w:after="96" w:line="0" w:lineRule="atLeast"/>
              <w:rPr>
                <w:sz w:val="22"/>
                <w:szCs w:val="22"/>
              </w:rPr>
            </w:pPr>
          </w:p>
        </w:tc>
        <w:tc>
          <w:tcPr>
            <w:tcW w:w="3159" w:type="dxa"/>
            <w:tcBorders>
              <w:top w:val="single" w:sz="4" w:space="0" w:color="auto"/>
              <w:left w:val="single" w:sz="4" w:space="0" w:color="auto"/>
              <w:bottom w:val="single" w:sz="4" w:space="0" w:color="auto"/>
              <w:right w:val="single" w:sz="4" w:space="0" w:color="auto"/>
            </w:tcBorders>
          </w:tcPr>
          <w:p w14:paraId="4AABAB96" w14:textId="77777777" w:rsidR="007D3C53" w:rsidRPr="007D3C53" w:rsidRDefault="007D3C53">
            <w:pPr>
              <w:pStyle w:val="ListeParagraf"/>
              <w:spacing w:afterLines="40" w:after="96" w:line="0" w:lineRule="atLeast"/>
              <w:rPr>
                <w:sz w:val="22"/>
                <w:szCs w:val="22"/>
              </w:rPr>
            </w:pPr>
          </w:p>
        </w:tc>
        <w:tc>
          <w:tcPr>
            <w:tcW w:w="3163" w:type="dxa"/>
            <w:tcBorders>
              <w:top w:val="single" w:sz="4" w:space="0" w:color="auto"/>
              <w:left w:val="single" w:sz="4" w:space="0" w:color="auto"/>
              <w:bottom w:val="single" w:sz="4" w:space="0" w:color="auto"/>
              <w:right w:val="single" w:sz="4" w:space="0" w:color="auto"/>
            </w:tcBorders>
          </w:tcPr>
          <w:p w14:paraId="36E28397" w14:textId="77777777" w:rsidR="007D3C53" w:rsidRPr="007D3C53" w:rsidRDefault="007D3C53">
            <w:pPr>
              <w:pStyle w:val="ListeParagraf"/>
              <w:spacing w:afterLines="40" w:after="96" w:line="0" w:lineRule="atLeast"/>
              <w:rPr>
                <w:sz w:val="22"/>
                <w:szCs w:val="22"/>
              </w:rPr>
            </w:pPr>
          </w:p>
        </w:tc>
      </w:tr>
      <w:tr w:rsidR="007D3C53" w:rsidRPr="007D3C53" w14:paraId="5127DD65" w14:textId="77777777" w:rsidTr="007D3C53">
        <w:trPr>
          <w:trHeight w:val="691"/>
        </w:trPr>
        <w:tc>
          <w:tcPr>
            <w:tcW w:w="3234" w:type="dxa"/>
            <w:tcBorders>
              <w:top w:val="single" w:sz="4" w:space="0" w:color="auto"/>
              <w:left w:val="single" w:sz="4" w:space="0" w:color="auto"/>
              <w:bottom w:val="single" w:sz="4" w:space="0" w:color="auto"/>
              <w:right w:val="single" w:sz="4" w:space="0" w:color="auto"/>
            </w:tcBorders>
          </w:tcPr>
          <w:p w14:paraId="4BE19DE3" w14:textId="77777777" w:rsidR="007D3C53" w:rsidRPr="007D3C53" w:rsidRDefault="007D3C53">
            <w:pPr>
              <w:pStyle w:val="ListeParagraf"/>
              <w:spacing w:afterLines="40" w:after="96" w:line="0" w:lineRule="atLeast"/>
              <w:rPr>
                <w:sz w:val="22"/>
                <w:szCs w:val="22"/>
              </w:rPr>
            </w:pPr>
          </w:p>
        </w:tc>
        <w:tc>
          <w:tcPr>
            <w:tcW w:w="3159" w:type="dxa"/>
            <w:tcBorders>
              <w:top w:val="single" w:sz="4" w:space="0" w:color="auto"/>
              <w:left w:val="single" w:sz="4" w:space="0" w:color="auto"/>
              <w:bottom w:val="single" w:sz="4" w:space="0" w:color="auto"/>
              <w:right w:val="single" w:sz="4" w:space="0" w:color="auto"/>
            </w:tcBorders>
          </w:tcPr>
          <w:p w14:paraId="2972E043" w14:textId="77777777" w:rsidR="007D3C53" w:rsidRPr="007D3C53" w:rsidRDefault="007D3C53">
            <w:pPr>
              <w:pStyle w:val="ListeParagraf"/>
              <w:spacing w:afterLines="40" w:after="96" w:line="0" w:lineRule="atLeast"/>
              <w:rPr>
                <w:sz w:val="22"/>
                <w:szCs w:val="22"/>
              </w:rPr>
            </w:pPr>
          </w:p>
        </w:tc>
        <w:tc>
          <w:tcPr>
            <w:tcW w:w="3163" w:type="dxa"/>
            <w:tcBorders>
              <w:top w:val="single" w:sz="4" w:space="0" w:color="auto"/>
              <w:left w:val="single" w:sz="4" w:space="0" w:color="auto"/>
              <w:bottom w:val="single" w:sz="4" w:space="0" w:color="auto"/>
              <w:right w:val="single" w:sz="4" w:space="0" w:color="auto"/>
            </w:tcBorders>
          </w:tcPr>
          <w:p w14:paraId="3712392A" w14:textId="77777777" w:rsidR="007D3C53" w:rsidRPr="007D3C53" w:rsidRDefault="007D3C53">
            <w:pPr>
              <w:pStyle w:val="ListeParagraf"/>
              <w:spacing w:afterLines="40" w:after="96" w:line="0" w:lineRule="atLeast"/>
              <w:rPr>
                <w:sz w:val="22"/>
                <w:szCs w:val="22"/>
              </w:rPr>
            </w:pPr>
          </w:p>
        </w:tc>
      </w:tr>
      <w:tr w:rsidR="007D3C53" w:rsidRPr="007D3C53" w14:paraId="35E27BD9" w14:textId="77777777" w:rsidTr="007D3C53">
        <w:trPr>
          <w:trHeight w:val="700"/>
        </w:trPr>
        <w:tc>
          <w:tcPr>
            <w:tcW w:w="3234" w:type="dxa"/>
            <w:tcBorders>
              <w:top w:val="single" w:sz="4" w:space="0" w:color="auto"/>
              <w:left w:val="single" w:sz="4" w:space="0" w:color="auto"/>
              <w:bottom w:val="single" w:sz="4" w:space="0" w:color="auto"/>
              <w:right w:val="single" w:sz="4" w:space="0" w:color="auto"/>
            </w:tcBorders>
          </w:tcPr>
          <w:p w14:paraId="01653D11" w14:textId="77777777" w:rsidR="007D3C53" w:rsidRPr="007D3C53" w:rsidRDefault="007D3C53">
            <w:pPr>
              <w:pStyle w:val="ListeParagraf"/>
              <w:spacing w:afterLines="40" w:after="96" w:line="0" w:lineRule="atLeast"/>
              <w:rPr>
                <w:sz w:val="22"/>
                <w:szCs w:val="22"/>
              </w:rPr>
            </w:pPr>
          </w:p>
        </w:tc>
        <w:tc>
          <w:tcPr>
            <w:tcW w:w="3159" w:type="dxa"/>
            <w:tcBorders>
              <w:top w:val="single" w:sz="4" w:space="0" w:color="auto"/>
              <w:left w:val="single" w:sz="4" w:space="0" w:color="auto"/>
              <w:bottom w:val="single" w:sz="4" w:space="0" w:color="auto"/>
              <w:right w:val="single" w:sz="4" w:space="0" w:color="auto"/>
            </w:tcBorders>
          </w:tcPr>
          <w:p w14:paraId="23E472B2" w14:textId="77777777" w:rsidR="007D3C53" w:rsidRPr="007D3C53" w:rsidRDefault="007D3C53">
            <w:pPr>
              <w:pStyle w:val="ListeParagraf"/>
              <w:spacing w:afterLines="40" w:after="96" w:line="0" w:lineRule="atLeast"/>
              <w:rPr>
                <w:sz w:val="22"/>
                <w:szCs w:val="22"/>
              </w:rPr>
            </w:pPr>
          </w:p>
        </w:tc>
        <w:tc>
          <w:tcPr>
            <w:tcW w:w="3163" w:type="dxa"/>
            <w:tcBorders>
              <w:top w:val="single" w:sz="4" w:space="0" w:color="auto"/>
              <w:left w:val="single" w:sz="4" w:space="0" w:color="auto"/>
              <w:bottom w:val="single" w:sz="4" w:space="0" w:color="auto"/>
              <w:right w:val="single" w:sz="4" w:space="0" w:color="auto"/>
            </w:tcBorders>
          </w:tcPr>
          <w:p w14:paraId="0E10CF04" w14:textId="77777777" w:rsidR="007D3C53" w:rsidRPr="007D3C53" w:rsidRDefault="007D3C53">
            <w:pPr>
              <w:pStyle w:val="ListeParagraf"/>
              <w:spacing w:afterLines="40" w:after="96" w:line="0" w:lineRule="atLeast"/>
              <w:rPr>
                <w:sz w:val="22"/>
                <w:szCs w:val="22"/>
              </w:rPr>
            </w:pPr>
          </w:p>
        </w:tc>
      </w:tr>
      <w:tr w:rsidR="007D3C53" w:rsidRPr="007D3C53" w14:paraId="64167385" w14:textId="77777777" w:rsidTr="007D3C53">
        <w:trPr>
          <w:trHeight w:val="695"/>
        </w:trPr>
        <w:tc>
          <w:tcPr>
            <w:tcW w:w="3234" w:type="dxa"/>
            <w:tcBorders>
              <w:top w:val="single" w:sz="4" w:space="0" w:color="auto"/>
              <w:left w:val="single" w:sz="4" w:space="0" w:color="auto"/>
              <w:bottom w:val="single" w:sz="4" w:space="0" w:color="auto"/>
              <w:right w:val="single" w:sz="4" w:space="0" w:color="auto"/>
            </w:tcBorders>
          </w:tcPr>
          <w:p w14:paraId="4CB5F62E" w14:textId="77777777" w:rsidR="007D3C53" w:rsidRPr="007D3C53" w:rsidRDefault="007D3C53">
            <w:pPr>
              <w:pStyle w:val="ListeParagraf"/>
              <w:spacing w:afterLines="40" w:after="96" w:line="0" w:lineRule="atLeast"/>
              <w:rPr>
                <w:sz w:val="22"/>
                <w:szCs w:val="22"/>
              </w:rPr>
            </w:pPr>
          </w:p>
        </w:tc>
        <w:tc>
          <w:tcPr>
            <w:tcW w:w="3159" w:type="dxa"/>
            <w:tcBorders>
              <w:top w:val="single" w:sz="4" w:space="0" w:color="auto"/>
              <w:left w:val="single" w:sz="4" w:space="0" w:color="auto"/>
              <w:bottom w:val="single" w:sz="4" w:space="0" w:color="auto"/>
              <w:right w:val="single" w:sz="4" w:space="0" w:color="auto"/>
            </w:tcBorders>
          </w:tcPr>
          <w:p w14:paraId="7BB229A9" w14:textId="77777777" w:rsidR="007D3C53" w:rsidRPr="007D3C53" w:rsidRDefault="007D3C53">
            <w:pPr>
              <w:pStyle w:val="ListeParagraf"/>
              <w:spacing w:afterLines="40" w:after="96" w:line="0" w:lineRule="atLeast"/>
              <w:rPr>
                <w:sz w:val="22"/>
                <w:szCs w:val="22"/>
              </w:rPr>
            </w:pPr>
          </w:p>
        </w:tc>
        <w:tc>
          <w:tcPr>
            <w:tcW w:w="3163" w:type="dxa"/>
            <w:tcBorders>
              <w:top w:val="single" w:sz="4" w:space="0" w:color="auto"/>
              <w:left w:val="single" w:sz="4" w:space="0" w:color="auto"/>
              <w:bottom w:val="single" w:sz="4" w:space="0" w:color="auto"/>
              <w:right w:val="single" w:sz="4" w:space="0" w:color="auto"/>
            </w:tcBorders>
          </w:tcPr>
          <w:p w14:paraId="7CF52842" w14:textId="77777777" w:rsidR="007D3C53" w:rsidRPr="007D3C53" w:rsidRDefault="007D3C53">
            <w:pPr>
              <w:pStyle w:val="ListeParagraf"/>
              <w:spacing w:afterLines="40" w:after="96" w:line="0" w:lineRule="atLeast"/>
              <w:rPr>
                <w:sz w:val="22"/>
                <w:szCs w:val="22"/>
              </w:rPr>
            </w:pPr>
          </w:p>
        </w:tc>
      </w:tr>
      <w:tr w:rsidR="007D3C53" w:rsidRPr="007D3C53" w14:paraId="55C7E49E"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4C5AA5C9" w14:textId="77777777" w:rsidR="007D3C53" w:rsidRPr="007D3C53" w:rsidRDefault="007D3C53">
            <w:pPr>
              <w:pStyle w:val="ListeParagraf"/>
              <w:spacing w:afterLines="40" w:after="96" w:line="0" w:lineRule="atLeast"/>
              <w:rPr>
                <w:sz w:val="22"/>
                <w:szCs w:val="22"/>
              </w:rPr>
            </w:pPr>
          </w:p>
        </w:tc>
        <w:tc>
          <w:tcPr>
            <w:tcW w:w="3159" w:type="dxa"/>
            <w:tcBorders>
              <w:top w:val="single" w:sz="4" w:space="0" w:color="auto"/>
              <w:left w:val="single" w:sz="4" w:space="0" w:color="auto"/>
              <w:bottom w:val="single" w:sz="4" w:space="0" w:color="auto"/>
              <w:right w:val="single" w:sz="4" w:space="0" w:color="auto"/>
            </w:tcBorders>
          </w:tcPr>
          <w:p w14:paraId="4C96DC25" w14:textId="77777777" w:rsidR="007D3C53" w:rsidRPr="007D3C53" w:rsidRDefault="007D3C53">
            <w:pPr>
              <w:pStyle w:val="ListeParagraf"/>
              <w:spacing w:afterLines="40" w:after="96" w:line="0" w:lineRule="atLeast"/>
              <w:rPr>
                <w:sz w:val="22"/>
                <w:szCs w:val="22"/>
              </w:rPr>
            </w:pPr>
          </w:p>
        </w:tc>
        <w:tc>
          <w:tcPr>
            <w:tcW w:w="3163" w:type="dxa"/>
            <w:tcBorders>
              <w:top w:val="single" w:sz="4" w:space="0" w:color="auto"/>
              <w:left w:val="single" w:sz="4" w:space="0" w:color="auto"/>
              <w:bottom w:val="single" w:sz="4" w:space="0" w:color="auto"/>
              <w:right w:val="single" w:sz="4" w:space="0" w:color="auto"/>
            </w:tcBorders>
          </w:tcPr>
          <w:p w14:paraId="52886642" w14:textId="77777777" w:rsidR="007D3C53" w:rsidRPr="007D3C53" w:rsidRDefault="007D3C53">
            <w:pPr>
              <w:pStyle w:val="ListeParagraf"/>
              <w:spacing w:afterLines="40" w:after="96" w:line="0" w:lineRule="atLeast"/>
              <w:rPr>
                <w:sz w:val="22"/>
                <w:szCs w:val="22"/>
              </w:rPr>
            </w:pPr>
          </w:p>
        </w:tc>
      </w:tr>
      <w:tr w:rsidR="00F6052B" w:rsidRPr="007D3C53" w14:paraId="4C6ED763"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68DD7C64" w14:textId="77777777" w:rsidR="00F6052B" w:rsidRPr="007D3C53" w:rsidRDefault="00F6052B">
            <w:pPr>
              <w:pStyle w:val="ListeParagraf"/>
              <w:spacing w:afterLines="40" w:after="96" w:line="0" w:lineRule="atLeast"/>
            </w:pPr>
          </w:p>
        </w:tc>
        <w:tc>
          <w:tcPr>
            <w:tcW w:w="3159" w:type="dxa"/>
            <w:tcBorders>
              <w:top w:val="single" w:sz="4" w:space="0" w:color="auto"/>
              <w:left w:val="single" w:sz="4" w:space="0" w:color="auto"/>
              <w:bottom w:val="single" w:sz="4" w:space="0" w:color="auto"/>
              <w:right w:val="single" w:sz="4" w:space="0" w:color="auto"/>
            </w:tcBorders>
          </w:tcPr>
          <w:p w14:paraId="13FA01DD" w14:textId="77777777" w:rsidR="00F6052B" w:rsidRPr="007D3C53" w:rsidRDefault="00F6052B">
            <w:pPr>
              <w:pStyle w:val="ListeParagraf"/>
              <w:spacing w:afterLines="40" w:after="96" w:line="0" w:lineRule="atLeast"/>
            </w:pPr>
          </w:p>
        </w:tc>
        <w:tc>
          <w:tcPr>
            <w:tcW w:w="3163" w:type="dxa"/>
            <w:tcBorders>
              <w:top w:val="single" w:sz="4" w:space="0" w:color="auto"/>
              <w:left w:val="single" w:sz="4" w:space="0" w:color="auto"/>
              <w:bottom w:val="single" w:sz="4" w:space="0" w:color="auto"/>
              <w:right w:val="single" w:sz="4" w:space="0" w:color="auto"/>
            </w:tcBorders>
          </w:tcPr>
          <w:p w14:paraId="79264696" w14:textId="77777777" w:rsidR="00F6052B" w:rsidRPr="007D3C53" w:rsidRDefault="00F6052B">
            <w:pPr>
              <w:pStyle w:val="ListeParagraf"/>
              <w:spacing w:afterLines="40" w:after="96" w:line="0" w:lineRule="atLeast"/>
            </w:pPr>
          </w:p>
        </w:tc>
      </w:tr>
      <w:tr w:rsidR="00F6052B" w:rsidRPr="007D3C53" w14:paraId="78B328C4"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4A9D8FC8" w14:textId="77777777" w:rsidR="00F6052B" w:rsidRPr="007D3C53" w:rsidRDefault="00F6052B">
            <w:pPr>
              <w:pStyle w:val="ListeParagraf"/>
              <w:spacing w:afterLines="40" w:after="96" w:line="0" w:lineRule="atLeast"/>
            </w:pPr>
          </w:p>
        </w:tc>
        <w:tc>
          <w:tcPr>
            <w:tcW w:w="3159" w:type="dxa"/>
            <w:tcBorders>
              <w:top w:val="single" w:sz="4" w:space="0" w:color="auto"/>
              <w:left w:val="single" w:sz="4" w:space="0" w:color="auto"/>
              <w:bottom w:val="single" w:sz="4" w:space="0" w:color="auto"/>
              <w:right w:val="single" w:sz="4" w:space="0" w:color="auto"/>
            </w:tcBorders>
          </w:tcPr>
          <w:p w14:paraId="19A1BA69" w14:textId="77777777" w:rsidR="00F6052B" w:rsidRPr="007D3C53" w:rsidRDefault="00F6052B">
            <w:pPr>
              <w:pStyle w:val="ListeParagraf"/>
              <w:spacing w:afterLines="40" w:after="96" w:line="0" w:lineRule="atLeast"/>
            </w:pPr>
          </w:p>
        </w:tc>
        <w:tc>
          <w:tcPr>
            <w:tcW w:w="3163" w:type="dxa"/>
            <w:tcBorders>
              <w:top w:val="single" w:sz="4" w:space="0" w:color="auto"/>
              <w:left w:val="single" w:sz="4" w:space="0" w:color="auto"/>
              <w:bottom w:val="single" w:sz="4" w:space="0" w:color="auto"/>
              <w:right w:val="single" w:sz="4" w:space="0" w:color="auto"/>
            </w:tcBorders>
          </w:tcPr>
          <w:p w14:paraId="6C78FDF2" w14:textId="77777777" w:rsidR="00F6052B" w:rsidRPr="007D3C53" w:rsidRDefault="00F6052B">
            <w:pPr>
              <w:pStyle w:val="ListeParagraf"/>
              <w:spacing w:afterLines="40" w:after="96" w:line="0" w:lineRule="atLeast"/>
            </w:pPr>
          </w:p>
        </w:tc>
      </w:tr>
      <w:tr w:rsidR="00F6052B" w:rsidRPr="007D3C53" w14:paraId="18C36248"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35A524E2" w14:textId="77777777" w:rsidR="00F6052B" w:rsidRPr="007D3C53" w:rsidRDefault="00F6052B">
            <w:pPr>
              <w:pStyle w:val="ListeParagraf"/>
              <w:spacing w:afterLines="40" w:after="96" w:line="0" w:lineRule="atLeast"/>
            </w:pPr>
          </w:p>
        </w:tc>
        <w:tc>
          <w:tcPr>
            <w:tcW w:w="3159" w:type="dxa"/>
            <w:tcBorders>
              <w:top w:val="single" w:sz="4" w:space="0" w:color="auto"/>
              <w:left w:val="single" w:sz="4" w:space="0" w:color="auto"/>
              <w:bottom w:val="single" w:sz="4" w:space="0" w:color="auto"/>
              <w:right w:val="single" w:sz="4" w:space="0" w:color="auto"/>
            </w:tcBorders>
          </w:tcPr>
          <w:p w14:paraId="1B84C0DB" w14:textId="77777777" w:rsidR="00F6052B" w:rsidRPr="007D3C53" w:rsidRDefault="00F6052B">
            <w:pPr>
              <w:pStyle w:val="ListeParagraf"/>
              <w:spacing w:afterLines="40" w:after="96" w:line="0" w:lineRule="atLeast"/>
            </w:pPr>
          </w:p>
        </w:tc>
        <w:tc>
          <w:tcPr>
            <w:tcW w:w="3163" w:type="dxa"/>
            <w:tcBorders>
              <w:top w:val="single" w:sz="4" w:space="0" w:color="auto"/>
              <w:left w:val="single" w:sz="4" w:space="0" w:color="auto"/>
              <w:bottom w:val="single" w:sz="4" w:space="0" w:color="auto"/>
              <w:right w:val="single" w:sz="4" w:space="0" w:color="auto"/>
            </w:tcBorders>
          </w:tcPr>
          <w:p w14:paraId="4EE7415D" w14:textId="77777777" w:rsidR="00F6052B" w:rsidRPr="007D3C53" w:rsidRDefault="00F6052B">
            <w:pPr>
              <w:pStyle w:val="ListeParagraf"/>
              <w:spacing w:afterLines="40" w:after="96" w:line="0" w:lineRule="atLeast"/>
            </w:pPr>
          </w:p>
        </w:tc>
      </w:tr>
      <w:tr w:rsidR="00F6052B" w:rsidRPr="007D3C53" w14:paraId="1D15CAFE"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19B4ABEC" w14:textId="77777777" w:rsidR="00F6052B" w:rsidRPr="007D3C53" w:rsidRDefault="00F6052B">
            <w:pPr>
              <w:pStyle w:val="ListeParagraf"/>
              <w:spacing w:afterLines="40" w:after="96" w:line="0" w:lineRule="atLeast"/>
            </w:pPr>
          </w:p>
        </w:tc>
        <w:tc>
          <w:tcPr>
            <w:tcW w:w="3159" w:type="dxa"/>
            <w:tcBorders>
              <w:top w:val="single" w:sz="4" w:space="0" w:color="auto"/>
              <w:left w:val="single" w:sz="4" w:space="0" w:color="auto"/>
              <w:bottom w:val="single" w:sz="4" w:space="0" w:color="auto"/>
              <w:right w:val="single" w:sz="4" w:space="0" w:color="auto"/>
            </w:tcBorders>
          </w:tcPr>
          <w:p w14:paraId="43344E8E" w14:textId="77777777" w:rsidR="00F6052B" w:rsidRPr="007D3C53" w:rsidRDefault="00F6052B">
            <w:pPr>
              <w:pStyle w:val="ListeParagraf"/>
              <w:spacing w:afterLines="40" w:after="96" w:line="0" w:lineRule="atLeast"/>
            </w:pPr>
          </w:p>
        </w:tc>
        <w:tc>
          <w:tcPr>
            <w:tcW w:w="3163" w:type="dxa"/>
            <w:tcBorders>
              <w:top w:val="single" w:sz="4" w:space="0" w:color="auto"/>
              <w:left w:val="single" w:sz="4" w:space="0" w:color="auto"/>
              <w:bottom w:val="single" w:sz="4" w:space="0" w:color="auto"/>
              <w:right w:val="single" w:sz="4" w:space="0" w:color="auto"/>
            </w:tcBorders>
          </w:tcPr>
          <w:p w14:paraId="48B684E9" w14:textId="77777777" w:rsidR="00F6052B" w:rsidRPr="007D3C53" w:rsidRDefault="00F6052B">
            <w:pPr>
              <w:pStyle w:val="ListeParagraf"/>
              <w:spacing w:afterLines="40" w:after="96" w:line="0" w:lineRule="atLeast"/>
            </w:pPr>
          </w:p>
        </w:tc>
      </w:tr>
      <w:tr w:rsidR="00F6052B" w:rsidRPr="007D3C53" w14:paraId="53561F4F"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6EF99C12" w14:textId="77777777" w:rsidR="00F6052B" w:rsidRPr="007D3C53" w:rsidRDefault="00F6052B">
            <w:pPr>
              <w:pStyle w:val="ListeParagraf"/>
              <w:spacing w:afterLines="40" w:after="96" w:line="0" w:lineRule="atLeast"/>
            </w:pPr>
          </w:p>
        </w:tc>
        <w:tc>
          <w:tcPr>
            <w:tcW w:w="3159" w:type="dxa"/>
            <w:tcBorders>
              <w:top w:val="single" w:sz="4" w:space="0" w:color="auto"/>
              <w:left w:val="single" w:sz="4" w:space="0" w:color="auto"/>
              <w:bottom w:val="single" w:sz="4" w:space="0" w:color="auto"/>
              <w:right w:val="single" w:sz="4" w:space="0" w:color="auto"/>
            </w:tcBorders>
          </w:tcPr>
          <w:p w14:paraId="78E55DD7" w14:textId="77777777" w:rsidR="00F6052B" w:rsidRPr="007D3C53" w:rsidRDefault="00F6052B">
            <w:pPr>
              <w:pStyle w:val="ListeParagraf"/>
              <w:spacing w:afterLines="40" w:after="96" w:line="0" w:lineRule="atLeast"/>
            </w:pPr>
          </w:p>
        </w:tc>
        <w:tc>
          <w:tcPr>
            <w:tcW w:w="3163" w:type="dxa"/>
            <w:tcBorders>
              <w:top w:val="single" w:sz="4" w:space="0" w:color="auto"/>
              <w:left w:val="single" w:sz="4" w:space="0" w:color="auto"/>
              <w:bottom w:val="single" w:sz="4" w:space="0" w:color="auto"/>
              <w:right w:val="single" w:sz="4" w:space="0" w:color="auto"/>
            </w:tcBorders>
          </w:tcPr>
          <w:p w14:paraId="124DF253" w14:textId="77777777" w:rsidR="00F6052B" w:rsidRPr="007D3C53" w:rsidRDefault="00F6052B">
            <w:pPr>
              <w:pStyle w:val="ListeParagraf"/>
              <w:spacing w:afterLines="40" w:after="96" w:line="0" w:lineRule="atLeast"/>
            </w:pPr>
          </w:p>
        </w:tc>
      </w:tr>
      <w:tr w:rsidR="00F6052B" w:rsidRPr="007D3C53" w14:paraId="0A277B79"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01F7C13A" w14:textId="77777777" w:rsidR="00F6052B" w:rsidRPr="007D3C53" w:rsidRDefault="00F6052B">
            <w:pPr>
              <w:pStyle w:val="ListeParagraf"/>
              <w:spacing w:afterLines="40" w:after="96" w:line="0" w:lineRule="atLeast"/>
            </w:pPr>
          </w:p>
        </w:tc>
        <w:tc>
          <w:tcPr>
            <w:tcW w:w="3159" w:type="dxa"/>
            <w:tcBorders>
              <w:top w:val="single" w:sz="4" w:space="0" w:color="auto"/>
              <w:left w:val="single" w:sz="4" w:space="0" w:color="auto"/>
              <w:bottom w:val="single" w:sz="4" w:space="0" w:color="auto"/>
              <w:right w:val="single" w:sz="4" w:space="0" w:color="auto"/>
            </w:tcBorders>
          </w:tcPr>
          <w:p w14:paraId="18BC7CFA" w14:textId="77777777" w:rsidR="00F6052B" w:rsidRPr="007D3C53" w:rsidRDefault="00F6052B">
            <w:pPr>
              <w:pStyle w:val="ListeParagraf"/>
              <w:spacing w:afterLines="40" w:after="96" w:line="0" w:lineRule="atLeast"/>
            </w:pPr>
          </w:p>
        </w:tc>
        <w:tc>
          <w:tcPr>
            <w:tcW w:w="3163" w:type="dxa"/>
            <w:tcBorders>
              <w:top w:val="single" w:sz="4" w:space="0" w:color="auto"/>
              <w:left w:val="single" w:sz="4" w:space="0" w:color="auto"/>
              <w:bottom w:val="single" w:sz="4" w:space="0" w:color="auto"/>
              <w:right w:val="single" w:sz="4" w:space="0" w:color="auto"/>
            </w:tcBorders>
          </w:tcPr>
          <w:p w14:paraId="1213516D" w14:textId="77777777" w:rsidR="00F6052B" w:rsidRPr="007D3C53" w:rsidRDefault="00F6052B">
            <w:pPr>
              <w:pStyle w:val="ListeParagraf"/>
              <w:spacing w:afterLines="40" w:after="96" w:line="0" w:lineRule="atLeast"/>
            </w:pPr>
          </w:p>
        </w:tc>
      </w:tr>
      <w:tr w:rsidR="00F6052B" w:rsidRPr="007D3C53" w14:paraId="0FAD439A"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3C29EBC7" w14:textId="77777777" w:rsidR="00F6052B" w:rsidRPr="007D3C53" w:rsidRDefault="00F6052B">
            <w:pPr>
              <w:pStyle w:val="ListeParagraf"/>
              <w:spacing w:afterLines="40" w:after="96" w:line="0" w:lineRule="atLeast"/>
            </w:pPr>
          </w:p>
        </w:tc>
        <w:tc>
          <w:tcPr>
            <w:tcW w:w="3159" w:type="dxa"/>
            <w:tcBorders>
              <w:top w:val="single" w:sz="4" w:space="0" w:color="auto"/>
              <w:left w:val="single" w:sz="4" w:space="0" w:color="auto"/>
              <w:bottom w:val="single" w:sz="4" w:space="0" w:color="auto"/>
              <w:right w:val="single" w:sz="4" w:space="0" w:color="auto"/>
            </w:tcBorders>
          </w:tcPr>
          <w:p w14:paraId="2F4709DC" w14:textId="77777777" w:rsidR="00F6052B" w:rsidRPr="007D3C53" w:rsidRDefault="00F6052B">
            <w:pPr>
              <w:pStyle w:val="ListeParagraf"/>
              <w:spacing w:afterLines="40" w:after="96" w:line="0" w:lineRule="atLeast"/>
            </w:pPr>
          </w:p>
        </w:tc>
        <w:tc>
          <w:tcPr>
            <w:tcW w:w="3163" w:type="dxa"/>
            <w:tcBorders>
              <w:top w:val="single" w:sz="4" w:space="0" w:color="auto"/>
              <w:left w:val="single" w:sz="4" w:space="0" w:color="auto"/>
              <w:bottom w:val="single" w:sz="4" w:space="0" w:color="auto"/>
              <w:right w:val="single" w:sz="4" w:space="0" w:color="auto"/>
            </w:tcBorders>
          </w:tcPr>
          <w:p w14:paraId="5352199B" w14:textId="77777777" w:rsidR="00F6052B" w:rsidRPr="007D3C53" w:rsidRDefault="00F6052B">
            <w:pPr>
              <w:pStyle w:val="ListeParagraf"/>
              <w:spacing w:afterLines="40" w:after="96" w:line="0" w:lineRule="atLeast"/>
            </w:pPr>
          </w:p>
        </w:tc>
      </w:tr>
      <w:tr w:rsidR="00F6052B" w:rsidRPr="007D3C53" w14:paraId="3FC109A8"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03CA2A0E" w14:textId="77777777" w:rsidR="00F6052B" w:rsidRPr="007D3C53" w:rsidRDefault="00F6052B">
            <w:pPr>
              <w:pStyle w:val="ListeParagraf"/>
              <w:spacing w:afterLines="40" w:after="96" w:line="0" w:lineRule="atLeast"/>
            </w:pPr>
          </w:p>
        </w:tc>
        <w:tc>
          <w:tcPr>
            <w:tcW w:w="3159" w:type="dxa"/>
            <w:tcBorders>
              <w:top w:val="single" w:sz="4" w:space="0" w:color="auto"/>
              <w:left w:val="single" w:sz="4" w:space="0" w:color="auto"/>
              <w:bottom w:val="single" w:sz="4" w:space="0" w:color="auto"/>
              <w:right w:val="single" w:sz="4" w:space="0" w:color="auto"/>
            </w:tcBorders>
          </w:tcPr>
          <w:p w14:paraId="7DBC1706" w14:textId="77777777" w:rsidR="00F6052B" w:rsidRPr="007D3C53" w:rsidRDefault="00F6052B">
            <w:pPr>
              <w:pStyle w:val="ListeParagraf"/>
              <w:spacing w:afterLines="40" w:after="96" w:line="0" w:lineRule="atLeast"/>
            </w:pPr>
          </w:p>
        </w:tc>
        <w:tc>
          <w:tcPr>
            <w:tcW w:w="3163" w:type="dxa"/>
            <w:tcBorders>
              <w:top w:val="single" w:sz="4" w:space="0" w:color="auto"/>
              <w:left w:val="single" w:sz="4" w:space="0" w:color="auto"/>
              <w:bottom w:val="single" w:sz="4" w:space="0" w:color="auto"/>
              <w:right w:val="single" w:sz="4" w:space="0" w:color="auto"/>
            </w:tcBorders>
          </w:tcPr>
          <w:p w14:paraId="33CC4D5F" w14:textId="77777777" w:rsidR="00F6052B" w:rsidRPr="007D3C53" w:rsidRDefault="00F6052B">
            <w:pPr>
              <w:pStyle w:val="ListeParagraf"/>
              <w:spacing w:afterLines="40" w:after="96" w:line="0" w:lineRule="atLeast"/>
            </w:pPr>
          </w:p>
        </w:tc>
      </w:tr>
      <w:tr w:rsidR="00F6052B" w:rsidRPr="007D3C53" w14:paraId="7D7CB700"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6AA1FD00" w14:textId="77777777" w:rsidR="00F6052B" w:rsidRPr="007D3C53" w:rsidRDefault="00F6052B">
            <w:pPr>
              <w:pStyle w:val="ListeParagraf"/>
              <w:spacing w:afterLines="40" w:after="96" w:line="0" w:lineRule="atLeast"/>
            </w:pPr>
          </w:p>
        </w:tc>
        <w:tc>
          <w:tcPr>
            <w:tcW w:w="3159" w:type="dxa"/>
            <w:tcBorders>
              <w:top w:val="single" w:sz="4" w:space="0" w:color="auto"/>
              <w:left w:val="single" w:sz="4" w:space="0" w:color="auto"/>
              <w:bottom w:val="single" w:sz="4" w:space="0" w:color="auto"/>
              <w:right w:val="single" w:sz="4" w:space="0" w:color="auto"/>
            </w:tcBorders>
          </w:tcPr>
          <w:p w14:paraId="6373D053" w14:textId="77777777" w:rsidR="00F6052B" w:rsidRPr="007D3C53" w:rsidRDefault="00F6052B">
            <w:pPr>
              <w:pStyle w:val="ListeParagraf"/>
              <w:spacing w:afterLines="40" w:after="96" w:line="0" w:lineRule="atLeast"/>
            </w:pPr>
          </w:p>
        </w:tc>
        <w:tc>
          <w:tcPr>
            <w:tcW w:w="3163" w:type="dxa"/>
            <w:tcBorders>
              <w:top w:val="single" w:sz="4" w:space="0" w:color="auto"/>
              <w:left w:val="single" w:sz="4" w:space="0" w:color="auto"/>
              <w:bottom w:val="single" w:sz="4" w:space="0" w:color="auto"/>
              <w:right w:val="single" w:sz="4" w:space="0" w:color="auto"/>
            </w:tcBorders>
          </w:tcPr>
          <w:p w14:paraId="6D0BEC7F" w14:textId="77777777" w:rsidR="00F6052B" w:rsidRPr="007D3C53" w:rsidRDefault="00F6052B">
            <w:pPr>
              <w:pStyle w:val="ListeParagraf"/>
              <w:spacing w:afterLines="40" w:after="96" w:line="0" w:lineRule="atLeast"/>
            </w:pPr>
          </w:p>
        </w:tc>
      </w:tr>
      <w:tr w:rsidR="00F6052B" w:rsidRPr="007D3C53" w14:paraId="52DDA808"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7A4C9522" w14:textId="77777777" w:rsidR="00F6052B" w:rsidRPr="007D3C53" w:rsidRDefault="00F6052B">
            <w:pPr>
              <w:pStyle w:val="ListeParagraf"/>
              <w:spacing w:afterLines="40" w:after="96" w:line="0" w:lineRule="atLeast"/>
            </w:pPr>
          </w:p>
        </w:tc>
        <w:tc>
          <w:tcPr>
            <w:tcW w:w="3159" w:type="dxa"/>
            <w:tcBorders>
              <w:top w:val="single" w:sz="4" w:space="0" w:color="auto"/>
              <w:left w:val="single" w:sz="4" w:space="0" w:color="auto"/>
              <w:bottom w:val="single" w:sz="4" w:space="0" w:color="auto"/>
              <w:right w:val="single" w:sz="4" w:space="0" w:color="auto"/>
            </w:tcBorders>
          </w:tcPr>
          <w:p w14:paraId="67023FC5" w14:textId="77777777" w:rsidR="00F6052B" w:rsidRPr="007D3C53" w:rsidRDefault="00F6052B">
            <w:pPr>
              <w:pStyle w:val="ListeParagraf"/>
              <w:spacing w:afterLines="40" w:after="96" w:line="0" w:lineRule="atLeast"/>
            </w:pPr>
          </w:p>
        </w:tc>
        <w:tc>
          <w:tcPr>
            <w:tcW w:w="3163" w:type="dxa"/>
            <w:tcBorders>
              <w:top w:val="single" w:sz="4" w:space="0" w:color="auto"/>
              <w:left w:val="single" w:sz="4" w:space="0" w:color="auto"/>
              <w:bottom w:val="single" w:sz="4" w:space="0" w:color="auto"/>
              <w:right w:val="single" w:sz="4" w:space="0" w:color="auto"/>
            </w:tcBorders>
          </w:tcPr>
          <w:p w14:paraId="5C5563AC" w14:textId="77777777" w:rsidR="00F6052B" w:rsidRPr="007D3C53" w:rsidRDefault="00F6052B">
            <w:pPr>
              <w:pStyle w:val="ListeParagraf"/>
              <w:spacing w:afterLines="40" w:after="96" w:line="0" w:lineRule="atLeast"/>
            </w:pPr>
          </w:p>
        </w:tc>
      </w:tr>
      <w:tr w:rsidR="00F6052B" w:rsidRPr="007D3C53" w14:paraId="5EF7D611" w14:textId="77777777" w:rsidTr="007D3C53">
        <w:trPr>
          <w:trHeight w:val="707"/>
        </w:trPr>
        <w:tc>
          <w:tcPr>
            <w:tcW w:w="3234" w:type="dxa"/>
            <w:tcBorders>
              <w:top w:val="single" w:sz="4" w:space="0" w:color="auto"/>
              <w:left w:val="single" w:sz="4" w:space="0" w:color="auto"/>
              <w:bottom w:val="single" w:sz="4" w:space="0" w:color="auto"/>
              <w:right w:val="single" w:sz="4" w:space="0" w:color="auto"/>
            </w:tcBorders>
          </w:tcPr>
          <w:p w14:paraId="111AD9C0" w14:textId="77777777" w:rsidR="00F6052B" w:rsidRPr="007D3C53" w:rsidRDefault="00F6052B">
            <w:pPr>
              <w:pStyle w:val="ListeParagraf"/>
              <w:spacing w:afterLines="40" w:after="96" w:line="0" w:lineRule="atLeast"/>
            </w:pPr>
          </w:p>
        </w:tc>
        <w:tc>
          <w:tcPr>
            <w:tcW w:w="3159" w:type="dxa"/>
            <w:tcBorders>
              <w:top w:val="single" w:sz="4" w:space="0" w:color="auto"/>
              <w:left w:val="single" w:sz="4" w:space="0" w:color="auto"/>
              <w:bottom w:val="single" w:sz="4" w:space="0" w:color="auto"/>
              <w:right w:val="single" w:sz="4" w:space="0" w:color="auto"/>
            </w:tcBorders>
          </w:tcPr>
          <w:p w14:paraId="4E2048FB" w14:textId="77777777" w:rsidR="00F6052B" w:rsidRPr="007D3C53" w:rsidRDefault="00F6052B">
            <w:pPr>
              <w:pStyle w:val="ListeParagraf"/>
              <w:spacing w:afterLines="40" w:after="96" w:line="0" w:lineRule="atLeast"/>
            </w:pPr>
          </w:p>
        </w:tc>
        <w:tc>
          <w:tcPr>
            <w:tcW w:w="3163" w:type="dxa"/>
            <w:tcBorders>
              <w:top w:val="single" w:sz="4" w:space="0" w:color="auto"/>
              <w:left w:val="single" w:sz="4" w:space="0" w:color="auto"/>
              <w:bottom w:val="single" w:sz="4" w:space="0" w:color="auto"/>
              <w:right w:val="single" w:sz="4" w:space="0" w:color="auto"/>
            </w:tcBorders>
          </w:tcPr>
          <w:p w14:paraId="479CA1CB" w14:textId="77777777" w:rsidR="00F6052B" w:rsidRPr="007D3C53" w:rsidRDefault="00F6052B">
            <w:pPr>
              <w:pStyle w:val="ListeParagraf"/>
              <w:spacing w:afterLines="40" w:after="96" w:line="0" w:lineRule="atLeast"/>
            </w:pPr>
          </w:p>
        </w:tc>
      </w:tr>
    </w:tbl>
    <w:p w14:paraId="709A57CA" w14:textId="77777777" w:rsidR="007D3C53" w:rsidRPr="007D3C53" w:rsidRDefault="007D3C53" w:rsidP="007D3C53">
      <w:pPr>
        <w:spacing w:after="0" w:line="360" w:lineRule="auto"/>
        <w:jc w:val="both"/>
        <w:rPr>
          <w:rFonts w:asciiTheme="minorHAnsi" w:hAnsiTheme="minorHAnsi"/>
        </w:rPr>
      </w:pPr>
    </w:p>
    <w:p w14:paraId="209346B5" w14:textId="77777777" w:rsidR="006C2AE0" w:rsidRPr="007D3C53" w:rsidRDefault="006C2AE0" w:rsidP="007D3C53">
      <w:pPr>
        <w:rPr>
          <w:rFonts w:asciiTheme="minorHAnsi" w:hAnsiTheme="minorHAnsi"/>
        </w:rPr>
      </w:pPr>
    </w:p>
    <w:sectPr w:rsidR="006C2AE0" w:rsidRPr="007D3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53"/>
    <w:rsid w:val="00075426"/>
    <w:rsid w:val="00397C17"/>
    <w:rsid w:val="004A34B3"/>
    <w:rsid w:val="005B53A9"/>
    <w:rsid w:val="006C2AE0"/>
    <w:rsid w:val="007A69F0"/>
    <w:rsid w:val="007D27DF"/>
    <w:rsid w:val="007D3C53"/>
    <w:rsid w:val="00822E27"/>
    <w:rsid w:val="00CA75CE"/>
    <w:rsid w:val="00E320E3"/>
    <w:rsid w:val="00F6052B"/>
    <w:rsid w:val="00F92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7033"/>
  <w15:chartTrackingRefBased/>
  <w15:docId w15:val="{26D8C16A-6646-4D1F-B119-809C5C6B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2B"/>
    <w:pPr>
      <w:spacing w:line="256" w:lineRule="auto"/>
    </w:pPr>
    <w:rPr>
      <w:rFonts w:ascii="Calibri" w:eastAsia="Calibri" w:hAnsi="Calibri" w:cs="Times New Roman"/>
      <w:kern w:val="0"/>
      <w14:ligatures w14:val="none"/>
    </w:rPr>
  </w:style>
  <w:style w:type="paragraph" w:styleId="Balk1">
    <w:name w:val="heading 1"/>
    <w:basedOn w:val="Normal"/>
    <w:next w:val="Normal"/>
    <w:link w:val="Balk1Char"/>
    <w:uiPriority w:val="9"/>
    <w:qFormat/>
    <w:rsid w:val="007D3C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7D3C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7D3C5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7D3C5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7D3C5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7D3C5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7D3C5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7D3C5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7D3C5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3C5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D3C5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D3C5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D3C5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D3C5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D3C5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D3C5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D3C5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D3C53"/>
    <w:rPr>
      <w:rFonts w:eastAsiaTheme="majorEastAsia" w:cstheme="majorBidi"/>
      <w:color w:val="272727" w:themeColor="text1" w:themeTint="D8"/>
    </w:rPr>
  </w:style>
  <w:style w:type="paragraph" w:styleId="KonuBal">
    <w:name w:val="Title"/>
    <w:basedOn w:val="Normal"/>
    <w:next w:val="Normal"/>
    <w:link w:val="KonuBalChar"/>
    <w:uiPriority w:val="10"/>
    <w:qFormat/>
    <w:rsid w:val="007D3C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7D3C5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D3C53"/>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7D3C5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D3C53"/>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7D3C53"/>
    <w:rPr>
      <w:i/>
      <w:iCs/>
      <w:color w:val="404040" w:themeColor="text1" w:themeTint="BF"/>
    </w:rPr>
  </w:style>
  <w:style w:type="paragraph" w:styleId="ListeParagraf">
    <w:name w:val="List Paragraph"/>
    <w:basedOn w:val="Normal"/>
    <w:uiPriority w:val="34"/>
    <w:qFormat/>
    <w:rsid w:val="007D3C53"/>
    <w:pPr>
      <w:spacing w:line="259" w:lineRule="auto"/>
      <w:ind w:left="720"/>
      <w:contextualSpacing/>
    </w:pPr>
    <w:rPr>
      <w:rFonts w:asciiTheme="minorHAnsi" w:eastAsiaTheme="minorHAnsi" w:hAnsiTheme="minorHAnsi" w:cstheme="minorBidi"/>
      <w:kern w:val="2"/>
      <w14:ligatures w14:val="standardContextual"/>
    </w:rPr>
  </w:style>
  <w:style w:type="character" w:styleId="GlVurgulama">
    <w:name w:val="Intense Emphasis"/>
    <w:basedOn w:val="VarsaylanParagrafYazTipi"/>
    <w:uiPriority w:val="21"/>
    <w:qFormat/>
    <w:rsid w:val="007D3C53"/>
    <w:rPr>
      <w:i/>
      <w:iCs/>
      <w:color w:val="0F4761" w:themeColor="accent1" w:themeShade="BF"/>
    </w:rPr>
  </w:style>
  <w:style w:type="paragraph" w:styleId="GlAlnt">
    <w:name w:val="Intense Quote"/>
    <w:basedOn w:val="Normal"/>
    <w:next w:val="Normal"/>
    <w:link w:val="GlAlntChar"/>
    <w:uiPriority w:val="30"/>
    <w:qFormat/>
    <w:rsid w:val="007D3C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7D3C53"/>
    <w:rPr>
      <w:i/>
      <w:iCs/>
      <w:color w:val="0F4761" w:themeColor="accent1" w:themeShade="BF"/>
    </w:rPr>
  </w:style>
  <w:style w:type="character" w:styleId="GlBavuru">
    <w:name w:val="Intense Reference"/>
    <w:basedOn w:val="VarsaylanParagrafYazTipi"/>
    <w:uiPriority w:val="32"/>
    <w:qFormat/>
    <w:rsid w:val="007D3C53"/>
    <w:rPr>
      <w:b/>
      <w:bCs/>
      <w:smallCaps/>
      <w:color w:val="0F4761" w:themeColor="accent1" w:themeShade="BF"/>
      <w:spacing w:val="5"/>
    </w:rPr>
  </w:style>
  <w:style w:type="character" w:styleId="Kpr">
    <w:name w:val="Hyperlink"/>
    <w:uiPriority w:val="99"/>
    <w:unhideWhenUsed/>
    <w:rsid w:val="007D3C53"/>
    <w:rPr>
      <w:color w:val="0000FF"/>
      <w:u w:val="single"/>
    </w:rPr>
  </w:style>
  <w:style w:type="paragraph" w:styleId="AralkYok">
    <w:name w:val="No Spacing"/>
    <w:uiPriority w:val="1"/>
    <w:qFormat/>
    <w:rsid w:val="007D3C53"/>
    <w:pPr>
      <w:spacing w:after="0" w:line="240" w:lineRule="auto"/>
    </w:pPr>
    <w:rPr>
      <w:rFonts w:ascii="Calibri" w:eastAsia="Calibri" w:hAnsi="Calibri" w:cs="Times New Roman"/>
      <w:kern w:val="0"/>
      <w14:ligatures w14:val="none"/>
    </w:rPr>
  </w:style>
  <w:style w:type="table" w:styleId="TabloKlavuzu">
    <w:name w:val="Table Grid"/>
    <w:basedOn w:val="NormalTablo"/>
    <w:uiPriority w:val="59"/>
    <w:rsid w:val="007D3C53"/>
    <w:pPr>
      <w:spacing w:after="0" w:line="240" w:lineRule="auto"/>
    </w:pPr>
    <w:rPr>
      <w:rFonts w:ascii="Calibri" w:eastAsia="Calibri" w:hAnsi="Calibri" w:cs="Times New Roman"/>
      <w:kern w:val="0"/>
      <w:sz w:val="20"/>
      <w:szCs w:val="20"/>
      <w:lang w:eastAsia="tr-T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7D3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1737">
      <w:bodyDiv w:val="1"/>
      <w:marLeft w:val="0"/>
      <w:marRight w:val="0"/>
      <w:marTop w:val="0"/>
      <w:marBottom w:val="0"/>
      <w:divBdr>
        <w:top w:val="none" w:sz="0" w:space="0" w:color="auto"/>
        <w:left w:val="none" w:sz="0" w:space="0" w:color="auto"/>
        <w:bottom w:val="none" w:sz="0" w:space="0" w:color="auto"/>
        <w:right w:val="none" w:sz="0" w:space="0" w:color="auto"/>
      </w:divBdr>
    </w:div>
    <w:div w:id="1051228877">
      <w:bodyDiv w:val="1"/>
      <w:marLeft w:val="0"/>
      <w:marRight w:val="0"/>
      <w:marTop w:val="0"/>
      <w:marBottom w:val="0"/>
      <w:divBdr>
        <w:top w:val="none" w:sz="0" w:space="0" w:color="auto"/>
        <w:left w:val="none" w:sz="0" w:space="0" w:color="auto"/>
        <w:bottom w:val="none" w:sz="0" w:space="0" w:color="auto"/>
        <w:right w:val="none" w:sz="0" w:space="0" w:color="auto"/>
      </w:divBdr>
    </w:div>
    <w:div w:id="16331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fenbilimleri.org" TargetMode="External"/><Relationship Id="rId10" Type="http://schemas.openxmlformats.org/officeDocument/2006/relationships/theme" Target="theme/theme1.xml"/><Relationship Id="rId4" Type="http://schemas.openxmlformats.org/officeDocument/2006/relationships/hyperlink" Target="https://fenbilimleri.org"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1976</Words>
  <Characters>11268</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AYDOĞAN</dc:creator>
  <cp:keywords/>
  <dc:description/>
  <cp:lastModifiedBy>k127a</cp:lastModifiedBy>
  <cp:revision>4</cp:revision>
  <dcterms:created xsi:type="dcterms:W3CDTF">2024-08-20T13:06:00Z</dcterms:created>
  <dcterms:modified xsi:type="dcterms:W3CDTF">2025-07-19T20:40:00Z</dcterms:modified>
</cp:coreProperties>
</file>