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BFAFF" w14:textId="3A692319" w:rsidR="00C578D2" w:rsidRPr="00C578D2" w:rsidRDefault="00997295" w:rsidP="00C578D2">
      <w:pPr>
        <w:spacing w:line="276" w:lineRule="auto"/>
        <w:rPr>
          <w:rFonts w:asciiTheme="minorHAnsi" w:hAnsiTheme="minorHAnsi"/>
          <w:b/>
          <w:sz w:val="20"/>
          <w:szCs w:val="20"/>
        </w:rPr>
      </w:pPr>
      <w:r>
        <w:rPr>
          <w:rFonts w:asciiTheme="minorHAnsi" w:hAnsiTheme="minorHAnsi"/>
          <w:b/>
          <w:sz w:val="20"/>
          <w:szCs w:val="20"/>
        </w:rPr>
        <w:t xml:space="preserve">                                          </w:t>
      </w:r>
      <w:r>
        <w:rPr>
          <w:rFonts w:asciiTheme="minorHAnsi" w:hAnsiTheme="minorHAnsi"/>
          <w:b/>
          <w:color w:val="FF0000"/>
          <w:sz w:val="20"/>
          <w:szCs w:val="20"/>
        </w:rPr>
        <w:t xml:space="preserve">                                              </w:t>
      </w:r>
      <w:r w:rsidRPr="00997295">
        <w:rPr>
          <w:rFonts w:asciiTheme="minorHAnsi" w:hAnsiTheme="minorHAnsi"/>
          <w:b/>
          <w:color w:val="FF0000"/>
          <w:sz w:val="20"/>
          <w:szCs w:val="20"/>
        </w:rPr>
        <w:t xml:space="preserve">FENBİLİMLERİ.ORG </w:t>
      </w:r>
    </w:p>
    <w:p w14:paraId="319904DE" w14:textId="21C3D3C0" w:rsidR="00C578D2" w:rsidRPr="00C578D2" w:rsidRDefault="00B45E40" w:rsidP="00C578D2">
      <w:pPr>
        <w:spacing w:line="276" w:lineRule="auto"/>
        <w:jc w:val="center"/>
        <w:rPr>
          <w:rFonts w:asciiTheme="minorHAnsi" w:hAnsiTheme="minorHAnsi"/>
          <w:b/>
          <w:sz w:val="20"/>
          <w:szCs w:val="20"/>
        </w:rPr>
      </w:pPr>
      <w:r>
        <w:rPr>
          <w:rFonts w:asciiTheme="minorHAnsi" w:hAnsiTheme="minorHAnsi"/>
          <w:b/>
          <w:sz w:val="20"/>
          <w:szCs w:val="20"/>
        </w:rPr>
        <w:t>…………………………</w:t>
      </w:r>
      <w:r w:rsidR="00C578D2" w:rsidRPr="00C578D2">
        <w:rPr>
          <w:rFonts w:asciiTheme="minorHAnsi" w:hAnsiTheme="minorHAnsi"/>
          <w:b/>
          <w:sz w:val="20"/>
          <w:szCs w:val="20"/>
        </w:rPr>
        <w:t xml:space="preserve"> ORTAOKULU MÜDÜRLÜĞÜNE</w:t>
      </w:r>
    </w:p>
    <w:p w14:paraId="565C98A1" w14:textId="44566D95" w:rsidR="00C578D2" w:rsidRPr="00C578D2" w:rsidRDefault="00C578D2" w:rsidP="00C578D2">
      <w:pPr>
        <w:jc w:val="center"/>
        <w:rPr>
          <w:rFonts w:asciiTheme="minorHAnsi" w:hAnsiTheme="minorHAnsi"/>
          <w:b/>
          <w:sz w:val="20"/>
          <w:szCs w:val="20"/>
        </w:rPr>
      </w:pPr>
      <w:r w:rsidRPr="00C578D2">
        <w:rPr>
          <w:rFonts w:asciiTheme="minorHAnsi" w:hAnsiTheme="minorHAnsi"/>
          <w:b/>
          <w:sz w:val="20"/>
          <w:szCs w:val="20"/>
        </w:rPr>
        <w:tab/>
      </w:r>
      <w:r w:rsidRPr="00C578D2">
        <w:rPr>
          <w:rFonts w:asciiTheme="minorHAnsi" w:hAnsiTheme="minorHAnsi"/>
          <w:b/>
          <w:sz w:val="20"/>
          <w:szCs w:val="20"/>
        </w:rPr>
        <w:tab/>
      </w:r>
      <w:r w:rsidRPr="00C578D2">
        <w:rPr>
          <w:rFonts w:asciiTheme="minorHAnsi" w:hAnsiTheme="minorHAnsi"/>
          <w:b/>
          <w:sz w:val="20"/>
          <w:szCs w:val="20"/>
        </w:rPr>
        <w:tab/>
      </w:r>
      <w:r w:rsidRPr="00C578D2">
        <w:rPr>
          <w:rFonts w:asciiTheme="minorHAnsi" w:hAnsiTheme="minorHAnsi"/>
          <w:b/>
          <w:sz w:val="20"/>
          <w:szCs w:val="20"/>
        </w:rPr>
        <w:tab/>
      </w:r>
      <w:r w:rsidRPr="00C578D2">
        <w:rPr>
          <w:rFonts w:asciiTheme="minorHAnsi" w:hAnsiTheme="minorHAnsi"/>
          <w:b/>
          <w:sz w:val="20"/>
          <w:szCs w:val="20"/>
        </w:rPr>
        <w:tab/>
      </w:r>
      <w:r w:rsidRPr="00C578D2">
        <w:rPr>
          <w:rFonts w:asciiTheme="minorHAnsi" w:hAnsiTheme="minorHAnsi"/>
          <w:b/>
          <w:sz w:val="20"/>
          <w:szCs w:val="20"/>
        </w:rPr>
        <w:tab/>
      </w:r>
      <w:r w:rsidRPr="00C578D2">
        <w:rPr>
          <w:rFonts w:asciiTheme="minorHAnsi" w:hAnsiTheme="minorHAnsi"/>
          <w:b/>
          <w:sz w:val="20"/>
          <w:szCs w:val="20"/>
        </w:rPr>
        <w:tab/>
      </w:r>
      <w:r w:rsidR="00B45E40">
        <w:rPr>
          <w:rFonts w:asciiTheme="minorHAnsi" w:hAnsiTheme="minorHAnsi"/>
          <w:b/>
          <w:sz w:val="20"/>
          <w:szCs w:val="20"/>
        </w:rPr>
        <w:t>….</w:t>
      </w:r>
      <w:r w:rsidR="00965A66">
        <w:rPr>
          <w:rFonts w:asciiTheme="minorHAnsi" w:hAnsiTheme="minorHAnsi"/>
          <w:b/>
          <w:sz w:val="20"/>
          <w:szCs w:val="20"/>
        </w:rPr>
        <w:t>/</w:t>
      </w:r>
      <w:r w:rsidR="00B45E40">
        <w:rPr>
          <w:rFonts w:asciiTheme="minorHAnsi" w:hAnsiTheme="minorHAnsi"/>
          <w:b/>
          <w:sz w:val="20"/>
          <w:szCs w:val="20"/>
        </w:rPr>
        <w:t>…….</w:t>
      </w:r>
    </w:p>
    <w:p w14:paraId="39584C7A" w14:textId="77777777" w:rsidR="00C578D2" w:rsidRPr="00C578D2" w:rsidRDefault="00C578D2" w:rsidP="00C578D2">
      <w:pPr>
        <w:jc w:val="center"/>
        <w:rPr>
          <w:rFonts w:asciiTheme="minorHAnsi" w:hAnsiTheme="minorHAnsi"/>
          <w:b/>
          <w:sz w:val="20"/>
          <w:szCs w:val="20"/>
        </w:rPr>
      </w:pPr>
    </w:p>
    <w:p w14:paraId="0B7AC50E" w14:textId="76A8E488" w:rsidR="00C578D2" w:rsidRPr="00C578D2" w:rsidRDefault="00C578D2" w:rsidP="00C578D2">
      <w:pPr>
        <w:spacing w:line="276" w:lineRule="auto"/>
        <w:jc w:val="both"/>
        <w:rPr>
          <w:rFonts w:asciiTheme="minorHAnsi" w:hAnsiTheme="minorHAnsi"/>
          <w:sz w:val="20"/>
          <w:szCs w:val="20"/>
        </w:rPr>
      </w:pPr>
      <w:r w:rsidRPr="00C578D2">
        <w:rPr>
          <w:rFonts w:asciiTheme="minorHAnsi" w:hAnsiTheme="minorHAnsi"/>
          <w:sz w:val="20"/>
          <w:szCs w:val="20"/>
        </w:rPr>
        <w:tab/>
        <w:t>…. .09.202</w:t>
      </w:r>
      <w:r w:rsidR="00B45E40">
        <w:rPr>
          <w:rFonts w:asciiTheme="minorHAnsi" w:hAnsiTheme="minorHAnsi"/>
          <w:sz w:val="20"/>
          <w:szCs w:val="20"/>
        </w:rPr>
        <w:t>5</w:t>
      </w:r>
      <w:r w:rsidRPr="00C578D2">
        <w:rPr>
          <w:rFonts w:asciiTheme="minorHAnsi" w:hAnsiTheme="minorHAnsi"/>
          <w:sz w:val="20"/>
          <w:szCs w:val="20"/>
        </w:rPr>
        <w:t xml:space="preserve">. </w:t>
      </w:r>
      <w:proofErr w:type="gramStart"/>
      <w:r w:rsidRPr="00C578D2">
        <w:rPr>
          <w:rFonts w:asciiTheme="minorHAnsi" w:hAnsiTheme="minorHAnsi"/>
          <w:sz w:val="20"/>
          <w:szCs w:val="20"/>
        </w:rPr>
        <w:t>tarihinde</w:t>
      </w:r>
      <w:proofErr w:type="gramEnd"/>
      <w:r w:rsidRPr="00C578D2">
        <w:rPr>
          <w:rFonts w:asciiTheme="minorHAnsi" w:hAnsiTheme="minorHAnsi"/>
          <w:sz w:val="20"/>
          <w:szCs w:val="20"/>
        </w:rPr>
        <w:t xml:space="preserve"> saat </w:t>
      </w:r>
      <w:r w:rsidR="00B37986">
        <w:rPr>
          <w:rFonts w:asciiTheme="minorHAnsi" w:hAnsiTheme="minorHAnsi"/>
          <w:sz w:val="20"/>
          <w:szCs w:val="20"/>
        </w:rPr>
        <w:t>…</w:t>
      </w:r>
      <w:proofErr w:type="gramStart"/>
      <w:r w:rsidR="00B37986">
        <w:rPr>
          <w:rFonts w:asciiTheme="minorHAnsi" w:hAnsiTheme="minorHAnsi"/>
          <w:sz w:val="20"/>
          <w:szCs w:val="20"/>
        </w:rPr>
        <w:t>…….</w:t>
      </w:r>
      <w:proofErr w:type="gramEnd"/>
      <w:r w:rsidRPr="00C578D2">
        <w:rPr>
          <w:rFonts w:asciiTheme="minorHAnsi" w:hAnsiTheme="minorHAnsi"/>
          <w:sz w:val="20"/>
          <w:szCs w:val="20"/>
        </w:rPr>
        <w:t>'da toplantı salonunda aşağıdaki gündem maddelerini görüşmek üzere Fen Bilimleri dersi 1.dönem zümre öğretmenler kurulu toplantısı yapılacaktır.</w:t>
      </w:r>
    </w:p>
    <w:p w14:paraId="7FE670AA" w14:textId="77777777" w:rsidR="00C578D2" w:rsidRPr="00C578D2" w:rsidRDefault="00C578D2" w:rsidP="00C578D2">
      <w:pPr>
        <w:rPr>
          <w:rFonts w:asciiTheme="minorHAnsi" w:hAnsiTheme="minorHAnsi"/>
          <w:sz w:val="20"/>
          <w:szCs w:val="20"/>
        </w:rPr>
      </w:pPr>
      <w:r w:rsidRPr="00C578D2">
        <w:rPr>
          <w:rFonts w:asciiTheme="minorHAnsi" w:hAnsiTheme="minorHAnsi"/>
          <w:sz w:val="20"/>
          <w:szCs w:val="20"/>
        </w:rPr>
        <w:tab/>
        <w:t>Gereğini bilgilerinize arz ederim.</w:t>
      </w:r>
    </w:p>
    <w:p w14:paraId="467D2E02" w14:textId="77777777" w:rsidR="00C578D2" w:rsidRPr="00C578D2" w:rsidRDefault="00C578D2" w:rsidP="00C578D2">
      <w:pPr>
        <w:jc w:val="right"/>
        <w:rPr>
          <w:rFonts w:asciiTheme="minorHAnsi" w:hAnsiTheme="minorHAnsi"/>
          <w:sz w:val="20"/>
          <w:szCs w:val="20"/>
        </w:rPr>
      </w:pPr>
    </w:p>
    <w:p w14:paraId="4B5ACD21" w14:textId="77777777" w:rsidR="00C578D2" w:rsidRPr="00C578D2" w:rsidRDefault="00C578D2" w:rsidP="00C578D2">
      <w:pPr>
        <w:jc w:val="right"/>
        <w:rPr>
          <w:rFonts w:asciiTheme="minorHAnsi" w:hAnsiTheme="minorHAnsi"/>
          <w:sz w:val="20"/>
          <w:szCs w:val="20"/>
        </w:rPr>
      </w:pPr>
    </w:p>
    <w:p w14:paraId="757C52FC" w14:textId="77777777" w:rsidR="00C578D2" w:rsidRPr="00C578D2" w:rsidRDefault="00C578D2" w:rsidP="00C578D2">
      <w:pPr>
        <w:jc w:val="right"/>
        <w:rPr>
          <w:rFonts w:asciiTheme="minorHAnsi" w:hAnsiTheme="minorHAnsi"/>
          <w:sz w:val="20"/>
          <w:szCs w:val="20"/>
        </w:rPr>
      </w:pPr>
    </w:p>
    <w:p w14:paraId="3D88923F" w14:textId="77777777" w:rsidR="00C578D2" w:rsidRPr="00C578D2" w:rsidRDefault="00C578D2" w:rsidP="00C578D2">
      <w:pPr>
        <w:jc w:val="right"/>
        <w:rPr>
          <w:rFonts w:asciiTheme="minorHAnsi" w:hAnsiTheme="minorHAnsi"/>
          <w:sz w:val="20"/>
          <w:szCs w:val="20"/>
        </w:rPr>
      </w:pPr>
    </w:p>
    <w:p w14:paraId="3B5F48BD" w14:textId="62E4049F" w:rsidR="00C578D2" w:rsidRPr="00C578D2" w:rsidRDefault="00C578D2" w:rsidP="00C578D2">
      <w:pPr>
        <w:spacing w:line="360" w:lineRule="auto"/>
        <w:jc w:val="center"/>
        <w:rPr>
          <w:rFonts w:asciiTheme="minorHAnsi" w:hAnsiTheme="minorHAnsi"/>
          <w:sz w:val="20"/>
          <w:szCs w:val="20"/>
        </w:rPr>
      </w:pP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proofErr w:type="gramStart"/>
      <w:r w:rsidRPr="00C578D2">
        <w:rPr>
          <w:rFonts w:asciiTheme="minorHAnsi" w:hAnsiTheme="minorHAnsi"/>
          <w:sz w:val="20"/>
          <w:szCs w:val="20"/>
        </w:rPr>
        <w:t>…..</w:t>
      </w:r>
      <w:proofErr w:type="gramEnd"/>
      <w:r w:rsidRPr="00C578D2">
        <w:rPr>
          <w:rFonts w:asciiTheme="minorHAnsi" w:hAnsiTheme="minorHAnsi"/>
          <w:sz w:val="20"/>
          <w:szCs w:val="20"/>
        </w:rPr>
        <w:t>09.</w:t>
      </w:r>
      <w:r w:rsidR="00B37986">
        <w:rPr>
          <w:rFonts w:asciiTheme="minorHAnsi" w:hAnsiTheme="minorHAnsi"/>
          <w:sz w:val="20"/>
          <w:szCs w:val="20"/>
        </w:rPr>
        <w:t>202</w:t>
      </w:r>
      <w:r w:rsidR="00B45E40">
        <w:rPr>
          <w:rFonts w:asciiTheme="minorHAnsi" w:hAnsiTheme="minorHAnsi"/>
          <w:sz w:val="20"/>
          <w:szCs w:val="20"/>
        </w:rPr>
        <w:t>5</w:t>
      </w:r>
    </w:p>
    <w:p w14:paraId="517649EF" w14:textId="199BB1D6" w:rsidR="00C578D2" w:rsidRPr="00C578D2" w:rsidRDefault="00C578D2" w:rsidP="00C578D2">
      <w:pPr>
        <w:spacing w:line="360" w:lineRule="auto"/>
        <w:jc w:val="right"/>
        <w:rPr>
          <w:rFonts w:asciiTheme="minorHAnsi" w:hAnsiTheme="minorHAnsi"/>
          <w:sz w:val="20"/>
          <w:szCs w:val="20"/>
        </w:rPr>
      </w:pP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t xml:space="preserve">                                       _______________________</w:t>
      </w:r>
    </w:p>
    <w:p w14:paraId="41FF3668" w14:textId="77777777" w:rsidR="00C578D2" w:rsidRPr="00C578D2" w:rsidRDefault="00C578D2" w:rsidP="00C578D2">
      <w:pPr>
        <w:jc w:val="right"/>
        <w:rPr>
          <w:rFonts w:asciiTheme="minorHAnsi" w:hAnsiTheme="minorHAnsi"/>
          <w:b/>
          <w:sz w:val="20"/>
          <w:szCs w:val="20"/>
        </w:rPr>
      </w:pPr>
      <w:r w:rsidRPr="00C578D2">
        <w:rPr>
          <w:rFonts w:asciiTheme="minorHAnsi" w:hAnsiTheme="minorHAnsi"/>
          <w:b/>
          <w:sz w:val="20"/>
          <w:szCs w:val="20"/>
        </w:rPr>
        <w:t xml:space="preserve">      Fen Bilimleri Dersi Zümre Başkanı</w:t>
      </w:r>
    </w:p>
    <w:p w14:paraId="76D712CA" w14:textId="77777777" w:rsidR="00C578D2" w:rsidRPr="00C578D2" w:rsidRDefault="00C578D2" w:rsidP="00C578D2">
      <w:pPr>
        <w:jc w:val="center"/>
        <w:rPr>
          <w:rFonts w:asciiTheme="minorHAnsi" w:hAnsiTheme="minorHAnsi"/>
          <w:b/>
          <w:sz w:val="20"/>
          <w:szCs w:val="20"/>
        </w:rPr>
      </w:pPr>
    </w:p>
    <w:p w14:paraId="33F8B583" w14:textId="77777777" w:rsidR="00C578D2" w:rsidRPr="00C578D2" w:rsidRDefault="00C578D2" w:rsidP="00C578D2">
      <w:pPr>
        <w:rPr>
          <w:rFonts w:asciiTheme="minorHAnsi" w:hAnsiTheme="minorHAnsi"/>
          <w:b/>
          <w:sz w:val="20"/>
          <w:szCs w:val="20"/>
        </w:rPr>
      </w:pPr>
    </w:p>
    <w:p w14:paraId="67582C3E" w14:textId="77777777" w:rsidR="00C578D2" w:rsidRPr="00C578D2" w:rsidRDefault="00C578D2" w:rsidP="00C578D2">
      <w:pPr>
        <w:rPr>
          <w:rFonts w:asciiTheme="minorHAnsi" w:hAnsiTheme="minorHAnsi"/>
          <w:b/>
          <w:sz w:val="20"/>
          <w:szCs w:val="20"/>
        </w:rPr>
      </w:pPr>
    </w:p>
    <w:p w14:paraId="3CA63591" w14:textId="77777777" w:rsidR="00C578D2" w:rsidRPr="00C578D2" w:rsidRDefault="00C578D2" w:rsidP="00C578D2">
      <w:pPr>
        <w:rPr>
          <w:rFonts w:asciiTheme="minorHAnsi" w:hAnsiTheme="minorHAnsi"/>
          <w:b/>
          <w:sz w:val="20"/>
          <w:szCs w:val="20"/>
        </w:rPr>
      </w:pPr>
    </w:p>
    <w:p w14:paraId="4F61DCDB" w14:textId="77777777" w:rsidR="00C578D2" w:rsidRPr="00C578D2" w:rsidRDefault="00C578D2" w:rsidP="00C578D2">
      <w:pPr>
        <w:spacing w:after="120" w:line="276" w:lineRule="auto"/>
        <w:rPr>
          <w:rFonts w:asciiTheme="minorHAnsi" w:hAnsiTheme="minorHAnsi"/>
          <w:b/>
          <w:sz w:val="20"/>
          <w:szCs w:val="20"/>
        </w:rPr>
      </w:pPr>
      <w:r w:rsidRPr="00C578D2">
        <w:rPr>
          <w:rFonts w:asciiTheme="minorHAnsi" w:hAnsiTheme="minorHAnsi"/>
          <w:b/>
          <w:sz w:val="20"/>
          <w:szCs w:val="20"/>
        </w:rPr>
        <w:t>GÜNDEM MADDELERİ</w:t>
      </w:r>
    </w:p>
    <w:p w14:paraId="7862ADF3" w14:textId="77777777" w:rsidR="00C578D2" w:rsidRPr="00C578D2" w:rsidRDefault="00C578D2" w:rsidP="00C578D2">
      <w:pPr>
        <w:spacing w:after="120" w:line="276" w:lineRule="auto"/>
        <w:jc w:val="both"/>
        <w:rPr>
          <w:rFonts w:asciiTheme="minorHAnsi" w:hAnsiTheme="minorHAnsi"/>
          <w:sz w:val="20"/>
          <w:szCs w:val="20"/>
        </w:rPr>
      </w:pPr>
      <w:r w:rsidRPr="00C578D2">
        <w:rPr>
          <w:rFonts w:asciiTheme="minorHAnsi" w:hAnsiTheme="minorHAnsi"/>
          <w:b/>
          <w:sz w:val="20"/>
          <w:szCs w:val="20"/>
        </w:rPr>
        <w:t>1.</w:t>
      </w:r>
      <w:r w:rsidRPr="00C578D2">
        <w:rPr>
          <w:rFonts w:asciiTheme="minorHAnsi" w:hAnsiTheme="minorHAnsi"/>
          <w:sz w:val="20"/>
          <w:szCs w:val="20"/>
        </w:rPr>
        <w:t xml:space="preserve"> Açılış, saygı duruşu ve İstiklal Marşı’nın okunması</w:t>
      </w:r>
    </w:p>
    <w:p w14:paraId="7CB82ECC" w14:textId="77777777" w:rsidR="00C578D2" w:rsidRPr="00C578D2" w:rsidRDefault="00C578D2" w:rsidP="00C578D2">
      <w:pPr>
        <w:spacing w:line="360" w:lineRule="auto"/>
        <w:jc w:val="both"/>
        <w:rPr>
          <w:rFonts w:asciiTheme="minorHAnsi" w:hAnsiTheme="minorHAnsi"/>
          <w:sz w:val="20"/>
          <w:szCs w:val="20"/>
        </w:rPr>
      </w:pPr>
      <w:r w:rsidRPr="00C578D2">
        <w:rPr>
          <w:rFonts w:asciiTheme="minorHAnsi" w:hAnsiTheme="minorHAnsi"/>
          <w:b/>
          <w:sz w:val="20"/>
          <w:szCs w:val="20"/>
        </w:rPr>
        <w:t>2.</w:t>
      </w:r>
      <w:r w:rsidRPr="00C578D2">
        <w:rPr>
          <w:rFonts w:asciiTheme="minorHAnsi" w:hAnsiTheme="minorHAnsi"/>
          <w:sz w:val="20"/>
          <w:szCs w:val="20"/>
        </w:rPr>
        <w:t xml:space="preserve"> Önceki zümre toplantı tutanaklarının okunması, değerlendirilmesi,</w:t>
      </w:r>
    </w:p>
    <w:p w14:paraId="40E83B20" w14:textId="77777777" w:rsidR="00C578D2" w:rsidRDefault="00C578D2" w:rsidP="00C578D2">
      <w:pPr>
        <w:spacing w:line="360" w:lineRule="auto"/>
        <w:jc w:val="both"/>
        <w:rPr>
          <w:rFonts w:asciiTheme="minorHAnsi" w:hAnsiTheme="minorHAnsi"/>
          <w:sz w:val="20"/>
          <w:szCs w:val="20"/>
        </w:rPr>
      </w:pPr>
      <w:r w:rsidRPr="00C578D2">
        <w:rPr>
          <w:rFonts w:asciiTheme="minorHAnsi" w:hAnsiTheme="minorHAnsi"/>
          <w:b/>
          <w:bCs/>
          <w:sz w:val="20"/>
          <w:szCs w:val="20"/>
        </w:rPr>
        <w:t>3.</w:t>
      </w:r>
      <w:r w:rsidRPr="00C578D2">
        <w:rPr>
          <w:rFonts w:asciiTheme="minorHAnsi" w:hAnsiTheme="minorHAnsi"/>
          <w:sz w:val="20"/>
          <w:szCs w:val="20"/>
        </w:rPr>
        <w:t xml:space="preserve"> Planlamaların; eğitim ve öğretimle ilgili mevzuat, okulun kuruluş amacı ve ilgili alanın öğretim programına uygun yapılması,</w:t>
      </w:r>
    </w:p>
    <w:p w14:paraId="2806FA0F" w14:textId="611D02BF" w:rsidR="00B37986" w:rsidRDefault="00B37986" w:rsidP="00B37986">
      <w:pPr>
        <w:spacing w:line="360" w:lineRule="auto"/>
        <w:jc w:val="both"/>
        <w:rPr>
          <w:rFonts w:asciiTheme="minorHAnsi" w:hAnsiTheme="minorHAnsi"/>
          <w:sz w:val="20"/>
          <w:szCs w:val="20"/>
        </w:rPr>
      </w:pPr>
      <w:r w:rsidRPr="00B37986">
        <w:rPr>
          <w:rFonts w:asciiTheme="minorHAnsi" w:hAnsiTheme="minorHAnsi"/>
          <w:b/>
          <w:bCs/>
          <w:sz w:val="20"/>
          <w:szCs w:val="20"/>
        </w:rPr>
        <w:t>4</w:t>
      </w:r>
      <w:r>
        <w:rPr>
          <w:rFonts w:asciiTheme="minorHAnsi" w:hAnsiTheme="minorHAnsi"/>
          <w:sz w:val="20"/>
          <w:szCs w:val="20"/>
        </w:rPr>
        <w:t>.</w:t>
      </w:r>
      <w:r w:rsidRPr="00B37986">
        <w:rPr>
          <w:rFonts w:asciiTheme="minorHAnsi" w:hAnsiTheme="minorHAnsi"/>
          <w:sz w:val="20"/>
          <w:szCs w:val="20"/>
        </w:rPr>
        <w:t xml:space="preserve"> Yeni </w:t>
      </w:r>
      <w:r w:rsidR="00B45E40">
        <w:rPr>
          <w:rFonts w:asciiTheme="minorHAnsi" w:hAnsiTheme="minorHAnsi"/>
          <w:sz w:val="20"/>
          <w:szCs w:val="20"/>
        </w:rPr>
        <w:t>6</w:t>
      </w:r>
      <w:r w:rsidRPr="00B37986">
        <w:rPr>
          <w:rFonts w:asciiTheme="minorHAnsi" w:hAnsiTheme="minorHAnsi"/>
          <w:sz w:val="20"/>
          <w:szCs w:val="20"/>
        </w:rPr>
        <w:t>. Sınıf Fen Bilimleri Müfredatının İncelenmesi</w:t>
      </w:r>
    </w:p>
    <w:p w14:paraId="1A7DEA85" w14:textId="2647EC6C" w:rsidR="00B37986" w:rsidRPr="00B37986" w:rsidRDefault="00B37986" w:rsidP="00C578D2">
      <w:pPr>
        <w:spacing w:line="360" w:lineRule="auto"/>
        <w:jc w:val="both"/>
        <w:rPr>
          <w:rFonts w:asciiTheme="minorHAnsi" w:hAnsiTheme="minorHAnsi"/>
          <w:sz w:val="20"/>
          <w:szCs w:val="20"/>
        </w:rPr>
      </w:pPr>
      <w:r w:rsidRPr="00B37986">
        <w:rPr>
          <w:rFonts w:asciiTheme="minorHAnsi" w:hAnsiTheme="minorHAnsi"/>
          <w:b/>
          <w:bCs/>
          <w:sz w:val="20"/>
          <w:szCs w:val="20"/>
        </w:rPr>
        <w:t>5</w:t>
      </w:r>
      <w:r w:rsidRPr="00B37986">
        <w:rPr>
          <w:rFonts w:asciiTheme="minorHAnsi" w:hAnsiTheme="minorHAnsi"/>
          <w:sz w:val="20"/>
          <w:szCs w:val="20"/>
        </w:rPr>
        <w:t>.</w:t>
      </w:r>
      <w:r w:rsidRPr="00B37986">
        <w:t xml:space="preserve"> </w:t>
      </w:r>
      <w:r w:rsidRPr="00B37986">
        <w:rPr>
          <w:rFonts w:asciiTheme="minorHAnsi" w:hAnsiTheme="minorHAnsi"/>
          <w:sz w:val="20"/>
          <w:szCs w:val="20"/>
        </w:rPr>
        <w:t>Yeni Müfredatın Kazanımları ve Ders İçeriklerinin Değerlendirilmesi</w:t>
      </w:r>
    </w:p>
    <w:p w14:paraId="28310D93" w14:textId="10C54F47" w:rsidR="00C578D2" w:rsidRPr="00C578D2" w:rsidRDefault="00B37986" w:rsidP="00C578D2">
      <w:pPr>
        <w:spacing w:after="120" w:line="276" w:lineRule="auto"/>
        <w:jc w:val="both"/>
        <w:rPr>
          <w:rFonts w:asciiTheme="minorHAnsi" w:hAnsiTheme="minorHAnsi"/>
          <w:sz w:val="20"/>
          <w:szCs w:val="20"/>
        </w:rPr>
      </w:pPr>
      <w:r>
        <w:rPr>
          <w:rFonts w:asciiTheme="minorHAnsi" w:hAnsiTheme="minorHAnsi"/>
          <w:b/>
          <w:bCs/>
          <w:sz w:val="20"/>
          <w:szCs w:val="20"/>
        </w:rPr>
        <w:t>6</w:t>
      </w:r>
      <w:r w:rsidR="00C578D2" w:rsidRPr="00C578D2">
        <w:rPr>
          <w:rFonts w:asciiTheme="minorHAnsi" w:hAnsiTheme="minorHAnsi"/>
          <w:b/>
          <w:bCs/>
          <w:sz w:val="20"/>
          <w:szCs w:val="20"/>
        </w:rPr>
        <w:t>.</w:t>
      </w:r>
      <w:r w:rsidR="00C578D2" w:rsidRPr="00C578D2">
        <w:rPr>
          <w:rFonts w:asciiTheme="minorHAnsi" w:hAnsiTheme="minorHAnsi"/>
          <w:sz w:val="20"/>
          <w:szCs w:val="20"/>
        </w:rPr>
        <w:t xml:space="preserve"> Öğretim programlarının belirlenerek ortak hedeflere ulaşılması</w:t>
      </w:r>
    </w:p>
    <w:p w14:paraId="7CE276CC" w14:textId="3D97E5AB" w:rsidR="00C578D2" w:rsidRPr="00C578D2" w:rsidRDefault="00B37986" w:rsidP="00C578D2">
      <w:pPr>
        <w:spacing w:after="120" w:line="276" w:lineRule="auto"/>
        <w:jc w:val="both"/>
        <w:rPr>
          <w:rFonts w:asciiTheme="minorHAnsi" w:hAnsiTheme="minorHAnsi"/>
          <w:sz w:val="20"/>
          <w:szCs w:val="20"/>
        </w:rPr>
      </w:pPr>
      <w:r>
        <w:rPr>
          <w:rFonts w:asciiTheme="minorHAnsi" w:hAnsiTheme="minorHAnsi"/>
          <w:b/>
          <w:sz w:val="20"/>
          <w:szCs w:val="20"/>
        </w:rPr>
        <w:t>7</w:t>
      </w:r>
      <w:r w:rsidR="00C578D2" w:rsidRPr="00C578D2">
        <w:rPr>
          <w:rFonts w:asciiTheme="minorHAnsi" w:hAnsiTheme="minorHAnsi"/>
          <w:b/>
          <w:sz w:val="20"/>
          <w:szCs w:val="20"/>
        </w:rPr>
        <w:t>.</w:t>
      </w:r>
      <w:r w:rsidR="00C578D2" w:rsidRPr="00C578D2">
        <w:rPr>
          <w:rFonts w:asciiTheme="minorHAnsi" w:hAnsiTheme="minorHAnsi"/>
          <w:sz w:val="20"/>
          <w:szCs w:val="20"/>
        </w:rPr>
        <w:t xml:space="preserve"> 202</w:t>
      </w:r>
      <w:r w:rsidR="00B45E40">
        <w:rPr>
          <w:rFonts w:asciiTheme="minorHAnsi" w:hAnsiTheme="minorHAnsi"/>
          <w:sz w:val="20"/>
          <w:szCs w:val="20"/>
        </w:rPr>
        <w:t>5</w:t>
      </w:r>
      <w:r w:rsidR="00C578D2" w:rsidRPr="00C578D2">
        <w:rPr>
          <w:rFonts w:asciiTheme="minorHAnsi" w:hAnsiTheme="minorHAnsi"/>
          <w:sz w:val="20"/>
          <w:szCs w:val="20"/>
        </w:rPr>
        <w:t>-202</w:t>
      </w:r>
      <w:r w:rsidR="00B45E40">
        <w:rPr>
          <w:rFonts w:asciiTheme="minorHAnsi" w:hAnsiTheme="minorHAnsi"/>
          <w:sz w:val="20"/>
          <w:szCs w:val="20"/>
        </w:rPr>
        <w:t>6</w:t>
      </w:r>
      <w:r w:rsidR="00997295">
        <w:rPr>
          <w:rFonts w:asciiTheme="minorHAnsi" w:hAnsiTheme="minorHAnsi"/>
          <w:sz w:val="20"/>
          <w:szCs w:val="20"/>
        </w:rPr>
        <w:t xml:space="preserve"> E</w:t>
      </w:r>
      <w:r w:rsidR="00C578D2" w:rsidRPr="00C578D2">
        <w:rPr>
          <w:rFonts w:asciiTheme="minorHAnsi" w:hAnsiTheme="minorHAnsi"/>
          <w:sz w:val="20"/>
          <w:szCs w:val="20"/>
        </w:rPr>
        <w:t>ğitim Öğretim yılında öğrenci başarısını arttırmak için alınacak önlemlerin görüşülmesi</w:t>
      </w:r>
    </w:p>
    <w:p w14:paraId="16F46B5F" w14:textId="3EC90F22" w:rsidR="00C578D2" w:rsidRPr="00C578D2" w:rsidRDefault="00B37986" w:rsidP="00C578D2">
      <w:pPr>
        <w:spacing w:after="120" w:line="276" w:lineRule="auto"/>
        <w:jc w:val="both"/>
        <w:rPr>
          <w:rFonts w:asciiTheme="minorHAnsi" w:hAnsiTheme="minorHAnsi"/>
          <w:sz w:val="20"/>
          <w:szCs w:val="20"/>
        </w:rPr>
      </w:pPr>
      <w:r>
        <w:rPr>
          <w:rFonts w:asciiTheme="minorHAnsi" w:hAnsiTheme="minorHAnsi"/>
          <w:b/>
          <w:sz w:val="20"/>
          <w:szCs w:val="20"/>
        </w:rPr>
        <w:t>8</w:t>
      </w:r>
      <w:r w:rsidR="00C578D2" w:rsidRPr="00C578D2">
        <w:rPr>
          <w:rFonts w:asciiTheme="minorHAnsi" w:hAnsiTheme="minorHAnsi"/>
          <w:b/>
          <w:sz w:val="20"/>
          <w:szCs w:val="20"/>
        </w:rPr>
        <w:t>.</w:t>
      </w:r>
      <w:r w:rsidR="00C578D2" w:rsidRPr="00C578D2">
        <w:rPr>
          <w:rFonts w:asciiTheme="minorHAnsi" w:hAnsiTheme="minorHAnsi"/>
          <w:sz w:val="20"/>
          <w:szCs w:val="20"/>
        </w:rPr>
        <w:t xml:space="preserve"> Ölçme ve değerlendirmede birlik sağlanması açısından sınav sayısı, türü ve zamanlarının; sınavda sorulacak soru türlerinin ve sınavların ortak yapılması, 8.sınıflarda uygulanacak olan Merkezi Sınavlar ile ilgili durumun değerlendirilmesi</w:t>
      </w:r>
    </w:p>
    <w:p w14:paraId="39C7C758" w14:textId="06162A41" w:rsidR="00C578D2" w:rsidRPr="00C578D2" w:rsidRDefault="00B37986" w:rsidP="00C578D2">
      <w:pPr>
        <w:spacing w:after="120" w:line="276" w:lineRule="auto"/>
        <w:jc w:val="both"/>
        <w:rPr>
          <w:rFonts w:asciiTheme="minorHAnsi" w:hAnsiTheme="minorHAnsi"/>
          <w:sz w:val="20"/>
          <w:szCs w:val="20"/>
        </w:rPr>
      </w:pPr>
      <w:r>
        <w:rPr>
          <w:rFonts w:asciiTheme="minorHAnsi" w:hAnsiTheme="minorHAnsi"/>
          <w:b/>
          <w:sz w:val="20"/>
          <w:szCs w:val="20"/>
        </w:rPr>
        <w:t>9</w:t>
      </w:r>
      <w:r w:rsidR="00C578D2" w:rsidRPr="00C578D2">
        <w:rPr>
          <w:rFonts w:asciiTheme="minorHAnsi" w:hAnsiTheme="minorHAnsi"/>
          <w:b/>
          <w:sz w:val="20"/>
          <w:szCs w:val="20"/>
        </w:rPr>
        <w:t>.</w:t>
      </w:r>
      <w:r w:rsidR="00C578D2" w:rsidRPr="00C578D2">
        <w:rPr>
          <w:rFonts w:asciiTheme="minorHAnsi" w:hAnsiTheme="minorHAnsi"/>
          <w:sz w:val="20"/>
          <w:szCs w:val="20"/>
        </w:rPr>
        <w:t xml:space="preserve"> TÜBİTAK 4006 bilim fuarı ile ilgili çalışmaların planlanması</w:t>
      </w:r>
    </w:p>
    <w:p w14:paraId="40375EC6" w14:textId="398CFFAF" w:rsidR="00C578D2" w:rsidRPr="00C578D2" w:rsidRDefault="00B37986" w:rsidP="00C578D2">
      <w:pPr>
        <w:spacing w:after="120" w:line="276" w:lineRule="auto"/>
        <w:jc w:val="both"/>
        <w:rPr>
          <w:rFonts w:asciiTheme="minorHAnsi" w:hAnsiTheme="minorHAnsi"/>
          <w:sz w:val="20"/>
          <w:szCs w:val="20"/>
        </w:rPr>
      </w:pPr>
      <w:r>
        <w:rPr>
          <w:rFonts w:asciiTheme="minorHAnsi" w:hAnsiTheme="minorHAnsi"/>
          <w:b/>
          <w:sz w:val="20"/>
          <w:szCs w:val="20"/>
        </w:rPr>
        <w:t>10</w:t>
      </w:r>
      <w:r w:rsidR="00C578D2" w:rsidRPr="00C578D2">
        <w:rPr>
          <w:rFonts w:asciiTheme="minorHAnsi" w:hAnsiTheme="minorHAnsi"/>
          <w:b/>
          <w:sz w:val="20"/>
          <w:szCs w:val="20"/>
        </w:rPr>
        <w:t>.</w:t>
      </w:r>
      <w:r w:rsidR="00C578D2" w:rsidRPr="00C578D2">
        <w:rPr>
          <w:rFonts w:asciiTheme="minorHAnsi" w:hAnsiTheme="minorHAnsi"/>
          <w:sz w:val="20"/>
          <w:szCs w:val="20"/>
        </w:rPr>
        <w:t xml:space="preserve"> Zümre ve alanlar arası iş birliğinin sağlanması</w:t>
      </w:r>
    </w:p>
    <w:p w14:paraId="273BA9AC" w14:textId="204830E2" w:rsidR="00C578D2" w:rsidRPr="00C578D2" w:rsidRDefault="00B37986" w:rsidP="00C578D2">
      <w:pPr>
        <w:spacing w:after="120" w:line="276" w:lineRule="auto"/>
        <w:jc w:val="both"/>
        <w:rPr>
          <w:rFonts w:asciiTheme="minorHAnsi" w:hAnsiTheme="minorHAnsi"/>
          <w:sz w:val="20"/>
          <w:szCs w:val="20"/>
        </w:rPr>
      </w:pPr>
      <w:r>
        <w:rPr>
          <w:rFonts w:asciiTheme="minorHAnsi" w:hAnsiTheme="minorHAnsi"/>
          <w:b/>
          <w:sz w:val="20"/>
          <w:szCs w:val="20"/>
        </w:rPr>
        <w:t>11</w:t>
      </w:r>
      <w:r w:rsidR="00C578D2" w:rsidRPr="00C578D2">
        <w:rPr>
          <w:rFonts w:asciiTheme="minorHAnsi" w:hAnsiTheme="minorHAnsi"/>
          <w:b/>
          <w:sz w:val="20"/>
          <w:szCs w:val="20"/>
        </w:rPr>
        <w:t>.</w:t>
      </w:r>
      <w:r w:rsidR="00C578D2" w:rsidRPr="00C578D2">
        <w:rPr>
          <w:rFonts w:asciiTheme="minorHAnsi" w:hAnsiTheme="minorHAnsi"/>
          <w:sz w:val="20"/>
          <w:szCs w:val="20"/>
        </w:rPr>
        <w:t xml:space="preserve"> Eğitim ve öğretimde kalitenin yükseltilmesi</w:t>
      </w:r>
    </w:p>
    <w:p w14:paraId="36E8F9DC" w14:textId="5CC4CD7E" w:rsidR="00C578D2" w:rsidRPr="00C578D2" w:rsidRDefault="00C578D2" w:rsidP="00C578D2">
      <w:pPr>
        <w:spacing w:after="120" w:line="276" w:lineRule="auto"/>
        <w:jc w:val="both"/>
        <w:rPr>
          <w:rFonts w:asciiTheme="minorHAnsi" w:hAnsiTheme="minorHAnsi"/>
          <w:sz w:val="20"/>
          <w:szCs w:val="20"/>
        </w:rPr>
      </w:pPr>
      <w:r w:rsidRPr="00C578D2">
        <w:rPr>
          <w:rFonts w:asciiTheme="minorHAnsi" w:hAnsiTheme="minorHAnsi"/>
          <w:b/>
          <w:sz w:val="20"/>
          <w:szCs w:val="20"/>
        </w:rPr>
        <w:t>1</w:t>
      </w:r>
      <w:r w:rsidR="00B37986">
        <w:rPr>
          <w:rFonts w:asciiTheme="minorHAnsi" w:hAnsiTheme="minorHAnsi"/>
          <w:b/>
          <w:sz w:val="20"/>
          <w:szCs w:val="20"/>
        </w:rPr>
        <w:t>2</w:t>
      </w:r>
      <w:r w:rsidRPr="00C578D2">
        <w:rPr>
          <w:rFonts w:asciiTheme="minorHAnsi" w:hAnsiTheme="minorHAnsi"/>
          <w:b/>
          <w:sz w:val="20"/>
          <w:szCs w:val="20"/>
        </w:rPr>
        <w:t>.</w:t>
      </w:r>
      <w:r w:rsidRPr="00C578D2">
        <w:rPr>
          <w:rFonts w:asciiTheme="minorHAnsi" w:hAnsiTheme="minorHAnsi"/>
          <w:sz w:val="20"/>
          <w:szCs w:val="20"/>
        </w:rPr>
        <w:t xml:space="preserve"> İş sağlığı ve güvenliği</w:t>
      </w:r>
    </w:p>
    <w:p w14:paraId="22C6469D" w14:textId="40429D18" w:rsidR="00C578D2" w:rsidRPr="00C578D2" w:rsidRDefault="00C578D2" w:rsidP="00C578D2">
      <w:pPr>
        <w:jc w:val="both"/>
        <w:rPr>
          <w:rFonts w:asciiTheme="minorHAnsi" w:hAnsiTheme="minorHAnsi"/>
          <w:sz w:val="20"/>
          <w:szCs w:val="20"/>
        </w:rPr>
      </w:pPr>
      <w:r w:rsidRPr="00C578D2">
        <w:rPr>
          <w:rFonts w:asciiTheme="minorHAnsi" w:hAnsiTheme="minorHAnsi"/>
          <w:b/>
          <w:sz w:val="20"/>
          <w:szCs w:val="20"/>
        </w:rPr>
        <w:t>1</w:t>
      </w:r>
      <w:r w:rsidR="00B37986">
        <w:rPr>
          <w:rFonts w:asciiTheme="minorHAnsi" w:hAnsiTheme="minorHAnsi"/>
          <w:b/>
          <w:sz w:val="20"/>
          <w:szCs w:val="20"/>
        </w:rPr>
        <w:t>3</w:t>
      </w:r>
      <w:r w:rsidRPr="00C578D2">
        <w:rPr>
          <w:rFonts w:asciiTheme="minorHAnsi" w:hAnsiTheme="minorHAnsi"/>
          <w:b/>
          <w:sz w:val="20"/>
          <w:szCs w:val="20"/>
        </w:rPr>
        <w:t xml:space="preserve">. </w:t>
      </w:r>
      <w:r w:rsidRPr="00C578D2">
        <w:rPr>
          <w:rFonts w:asciiTheme="minorHAnsi" w:hAnsiTheme="minorHAnsi"/>
          <w:sz w:val="20"/>
          <w:szCs w:val="20"/>
        </w:rPr>
        <w:t>Dilek ve temenniler, kapanış</w:t>
      </w:r>
    </w:p>
    <w:p w14:paraId="2B8FB8C6" w14:textId="77777777" w:rsidR="00C578D2" w:rsidRPr="00C578D2" w:rsidRDefault="00C578D2" w:rsidP="00C578D2">
      <w:pPr>
        <w:rPr>
          <w:rFonts w:asciiTheme="minorHAnsi" w:hAnsiTheme="minorHAnsi"/>
          <w:b/>
          <w:sz w:val="20"/>
          <w:szCs w:val="20"/>
        </w:rPr>
      </w:pPr>
    </w:p>
    <w:p w14:paraId="43B03F33" w14:textId="77777777" w:rsidR="00C578D2" w:rsidRPr="00C578D2" w:rsidRDefault="00C578D2" w:rsidP="00C578D2">
      <w:pPr>
        <w:tabs>
          <w:tab w:val="left" w:pos="284"/>
          <w:tab w:val="left" w:pos="426"/>
        </w:tabs>
        <w:rPr>
          <w:rFonts w:asciiTheme="minorHAnsi" w:hAnsiTheme="minorHAnsi"/>
          <w:sz w:val="20"/>
          <w:szCs w:val="20"/>
        </w:rPr>
      </w:pPr>
    </w:p>
    <w:p w14:paraId="5B755500" w14:textId="77777777" w:rsidR="00C578D2" w:rsidRPr="00C578D2" w:rsidRDefault="00C578D2" w:rsidP="00C578D2">
      <w:pPr>
        <w:tabs>
          <w:tab w:val="left" w:pos="284"/>
          <w:tab w:val="left" w:pos="426"/>
        </w:tabs>
        <w:rPr>
          <w:rFonts w:asciiTheme="minorHAnsi" w:hAnsiTheme="minorHAnsi"/>
          <w:sz w:val="20"/>
          <w:szCs w:val="20"/>
        </w:rPr>
      </w:pPr>
    </w:p>
    <w:p w14:paraId="5BD3E0FA" w14:textId="3278F07B" w:rsidR="00C578D2" w:rsidRPr="00B45E40" w:rsidRDefault="00807B82" w:rsidP="00C578D2">
      <w:pPr>
        <w:tabs>
          <w:tab w:val="left" w:pos="284"/>
          <w:tab w:val="left" w:pos="426"/>
        </w:tabs>
        <w:spacing w:line="276" w:lineRule="auto"/>
        <w:rPr>
          <w:rFonts w:asciiTheme="minorHAnsi" w:hAnsiTheme="minorHAnsi"/>
          <w:color w:val="FFFFFF" w:themeColor="background1"/>
          <w:sz w:val="20"/>
          <w:szCs w:val="20"/>
        </w:rPr>
      </w:pPr>
      <w:hyperlink r:id="rId5" w:history="1">
        <w:r w:rsidRPr="00807B82">
          <w:rPr>
            <w:rStyle w:val="Kpr"/>
            <w:rFonts w:asciiTheme="minorHAnsi" w:hAnsiTheme="minorHAnsi"/>
            <w:color w:val="FFFFFF" w:themeColor="background1"/>
            <w:sz w:val="20"/>
            <w:szCs w:val="20"/>
          </w:rPr>
          <w:t>Fen Bilimleri Kaynak Sitesi</w:t>
        </w:r>
      </w:hyperlink>
    </w:p>
    <w:p w14:paraId="6A6ACE8E" w14:textId="77777777" w:rsidR="00C578D2" w:rsidRPr="00C578D2" w:rsidRDefault="00C578D2" w:rsidP="00C578D2">
      <w:pPr>
        <w:tabs>
          <w:tab w:val="left" w:pos="284"/>
          <w:tab w:val="left" w:pos="426"/>
        </w:tabs>
        <w:spacing w:line="276" w:lineRule="auto"/>
        <w:jc w:val="center"/>
        <w:rPr>
          <w:rFonts w:asciiTheme="minorHAnsi" w:hAnsiTheme="minorHAnsi"/>
          <w:sz w:val="20"/>
          <w:szCs w:val="20"/>
        </w:rPr>
      </w:pPr>
      <w:r w:rsidRPr="00C578D2">
        <w:rPr>
          <w:rFonts w:asciiTheme="minorHAnsi" w:hAnsiTheme="minorHAnsi"/>
          <w:sz w:val="20"/>
          <w:szCs w:val="20"/>
        </w:rPr>
        <w:t>UYGUNDUR</w:t>
      </w:r>
    </w:p>
    <w:p w14:paraId="1E830178" w14:textId="77777777" w:rsidR="00C578D2" w:rsidRPr="00C578D2" w:rsidRDefault="00C578D2" w:rsidP="00C578D2">
      <w:pPr>
        <w:tabs>
          <w:tab w:val="left" w:pos="284"/>
          <w:tab w:val="left" w:pos="426"/>
        </w:tabs>
        <w:jc w:val="center"/>
        <w:rPr>
          <w:rFonts w:asciiTheme="minorHAnsi" w:hAnsiTheme="minorHAnsi"/>
          <w:sz w:val="20"/>
          <w:szCs w:val="20"/>
        </w:rPr>
      </w:pPr>
    </w:p>
    <w:p w14:paraId="22DC10F1" w14:textId="0A3BC81F" w:rsidR="00C578D2" w:rsidRPr="00C578D2" w:rsidRDefault="00C578D2" w:rsidP="00C578D2">
      <w:pPr>
        <w:jc w:val="center"/>
        <w:rPr>
          <w:rFonts w:asciiTheme="minorHAnsi" w:hAnsiTheme="minorHAnsi"/>
          <w:sz w:val="20"/>
          <w:szCs w:val="20"/>
        </w:rPr>
      </w:pPr>
      <w:proofErr w:type="gramStart"/>
      <w:r w:rsidRPr="00C578D2">
        <w:rPr>
          <w:rFonts w:asciiTheme="minorHAnsi" w:hAnsiTheme="minorHAnsi"/>
          <w:sz w:val="20"/>
          <w:szCs w:val="20"/>
        </w:rPr>
        <w:t>…..</w:t>
      </w:r>
      <w:proofErr w:type="gramEnd"/>
      <w:r w:rsidRPr="00C578D2">
        <w:rPr>
          <w:rFonts w:asciiTheme="minorHAnsi" w:hAnsiTheme="minorHAnsi"/>
          <w:sz w:val="20"/>
          <w:szCs w:val="20"/>
        </w:rPr>
        <w:t>09.202</w:t>
      </w:r>
      <w:r w:rsidR="00B45E40">
        <w:rPr>
          <w:rFonts w:asciiTheme="minorHAnsi" w:hAnsiTheme="minorHAnsi"/>
          <w:sz w:val="20"/>
          <w:szCs w:val="20"/>
        </w:rPr>
        <w:t>5</w:t>
      </w:r>
    </w:p>
    <w:p w14:paraId="6F82B7CD" w14:textId="77777777" w:rsidR="00C578D2" w:rsidRPr="00C578D2" w:rsidRDefault="00C578D2" w:rsidP="00C578D2">
      <w:pPr>
        <w:tabs>
          <w:tab w:val="left" w:pos="284"/>
          <w:tab w:val="left" w:pos="426"/>
        </w:tabs>
        <w:spacing w:line="276" w:lineRule="auto"/>
        <w:jc w:val="center"/>
        <w:rPr>
          <w:rFonts w:asciiTheme="minorHAnsi" w:hAnsiTheme="minorHAnsi"/>
          <w:sz w:val="20"/>
          <w:szCs w:val="20"/>
        </w:rPr>
      </w:pPr>
      <w:r w:rsidRPr="00C578D2">
        <w:rPr>
          <w:rFonts w:asciiTheme="minorHAnsi" w:hAnsiTheme="minorHAnsi"/>
          <w:sz w:val="20"/>
          <w:szCs w:val="20"/>
        </w:rPr>
        <w:t>__________________</w:t>
      </w:r>
    </w:p>
    <w:p w14:paraId="04D233E7" w14:textId="77777777" w:rsidR="00C578D2" w:rsidRPr="00C578D2" w:rsidRDefault="00C578D2" w:rsidP="00C578D2">
      <w:pPr>
        <w:tabs>
          <w:tab w:val="left" w:pos="284"/>
          <w:tab w:val="left" w:pos="426"/>
        </w:tabs>
        <w:spacing w:line="276" w:lineRule="auto"/>
        <w:jc w:val="center"/>
        <w:rPr>
          <w:rFonts w:asciiTheme="minorHAnsi" w:hAnsiTheme="minorHAnsi"/>
          <w:b/>
          <w:sz w:val="20"/>
          <w:szCs w:val="20"/>
        </w:rPr>
      </w:pPr>
      <w:r w:rsidRPr="00C578D2">
        <w:rPr>
          <w:rFonts w:asciiTheme="minorHAnsi" w:hAnsiTheme="minorHAnsi"/>
          <w:b/>
          <w:sz w:val="20"/>
          <w:szCs w:val="20"/>
        </w:rPr>
        <w:t>Okul Müdürü</w:t>
      </w:r>
    </w:p>
    <w:p w14:paraId="40B02A5E" w14:textId="77777777" w:rsidR="00C578D2" w:rsidRPr="00C578D2" w:rsidRDefault="00C578D2" w:rsidP="00C578D2">
      <w:pPr>
        <w:spacing w:line="276" w:lineRule="auto"/>
        <w:rPr>
          <w:rFonts w:asciiTheme="minorHAnsi" w:hAnsiTheme="minorHAnsi"/>
          <w:b/>
          <w:sz w:val="20"/>
          <w:szCs w:val="20"/>
        </w:rPr>
      </w:pPr>
    </w:p>
    <w:p w14:paraId="41564073" w14:textId="77777777" w:rsidR="00C578D2" w:rsidRPr="00C578D2" w:rsidRDefault="00C578D2" w:rsidP="00C578D2">
      <w:pPr>
        <w:spacing w:line="276" w:lineRule="auto"/>
        <w:jc w:val="center"/>
        <w:rPr>
          <w:rFonts w:asciiTheme="minorHAnsi" w:hAnsiTheme="minorHAnsi"/>
          <w:b/>
          <w:sz w:val="20"/>
          <w:szCs w:val="20"/>
        </w:rPr>
      </w:pPr>
    </w:p>
    <w:p w14:paraId="24F34FA0" w14:textId="77777777" w:rsidR="00C578D2" w:rsidRPr="00C578D2" w:rsidRDefault="00C578D2" w:rsidP="00C578D2">
      <w:pPr>
        <w:spacing w:line="276" w:lineRule="auto"/>
        <w:jc w:val="center"/>
        <w:rPr>
          <w:rFonts w:asciiTheme="minorHAnsi" w:hAnsiTheme="minorHAnsi"/>
          <w:b/>
          <w:sz w:val="20"/>
          <w:szCs w:val="20"/>
        </w:rPr>
      </w:pPr>
      <w:r w:rsidRPr="00C578D2">
        <w:rPr>
          <w:rFonts w:asciiTheme="minorHAnsi" w:hAnsiTheme="minorHAnsi"/>
          <w:b/>
          <w:sz w:val="20"/>
          <w:szCs w:val="20"/>
        </w:rPr>
        <w:t>T.C.</w:t>
      </w:r>
    </w:p>
    <w:p w14:paraId="25426A6B" w14:textId="77777777" w:rsidR="00C578D2" w:rsidRPr="00C578D2" w:rsidRDefault="00C578D2" w:rsidP="00C578D2">
      <w:pPr>
        <w:spacing w:line="276" w:lineRule="auto"/>
        <w:jc w:val="center"/>
        <w:rPr>
          <w:rFonts w:asciiTheme="minorHAnsi" w:hAnsiTheme="minorHAnsi"/>
          <w:b/>
          <w:sz w:val="20"/>
          <w:szCs w:val="20"/>
        </w:rPr>
      </w:pPr>
      <w:r w:rsidRPr="00C578D2">
        <w:rPr>
          <w:rFonts w:asciiTheme="minorHAnsi" w:hAnsiTheme="minorHAnsi"/>
          <w:b/>
          <w:sz w:val="20"/>
          <w:szCs w:val="20"/>
        </w:rPr>
        <w:t>MİLLİ EĞİTİM BAKANLIĞI</w:t>
      </w:r>
    </w:p>
    <w:p w14:paraId="7FF954AC" w14:textId="143364EE" w:rsidR="00C578D2" w:rsidRPr="00C578D2" w:rsidRDefault="00C578D2" w:rsidP="00C578D2">
      <w:pPr>
        <w:spacing w:line="276" w:lineRule="auto"/>
        <w:jc w:val="center"/>
        <w:rPr>
          <w:rFonts w:asciiTheme="minorHAnsi" w:hAnsiTheme="minorHAnsi"/>
          <w:b/>
          <w:sz w:val="20"/>
          <w:szCs w:val="20"/>
        </w:rPr>
      </w:pPr>
      <w:r w:rsidRPr="00C578D2">
        <w:rPr>
          <w:rFonts w:asciiTheme="minorHAnsi" w:hAnsiTheme="minorHAnsi"/>
          <w:b/>
          <w:sz w:val="20"/>
          <w:szCs w:val="20"/>
        </w:rPr>
        <w:t>202</w:t>
      </w:r>
      <w:r w:rsidR="00B45E40">
        <w:rPr>
          <w:rFonts w:asciiTheme="minorHAnsi" w:hAnsiTheme="minorHAnsi"/>
          <w:b/>
          <w:sz w:val="20"/>
          <w:szCs w:val="20"/>
        </w:rPr>
        <w:t>5</w:t>
      </w:r>
      <w:r w:rsidR="00965A66">
        <w:rPr>
          <w:rFonts w:asciiTheme="minorHAnsi" w:hAnsiTheme="minorHAnsi"/>
          <w:b/>
          <w:sz w:val="20"/>
          <w:szCs w:val="20"/>
        </w:rPr>
        <w:t>-</w:t>
      </w:r>
      <w:proofErr w:type="gramStart"/>
      <w:r w:rsidR="00965A66">
        <w:rPr>
          <w:rFonts w:asciiTheme="minorHAnsi" w:hAnsiTheme="minorHAnsi"/>
          <w:b/>
          <w:sz w:val="20"/>
          <w:szCs w:val="20"/>
        </w:rPr>
        <w:t>202</w:t>
      </w:r>
      <w:r w:rsidR="00B45E40">
        <w:rPr>
          <w:rFonts w:asciiTheme="minorHAnsi" w:hAnsiTheme="minorHAnsi"/>
          <w:b/>
          <w:sz w:val="20"/>
          <w:szCs w:val="20"/>
        </w:rPr>
        <w:t>6</w:t>
      </w:r>
      <w:r w:rsidR="00965A66">
        <w:rPr>
          <w:rFonts w:asciiTheme="minorHAnsi" w:hAnsiTheme="minorHAnsi"/>
          <w:b/>
          <w:sz w:val="20"/>
          <w:szCs w:val="20"/>
        </w:rPr>
        <w:t xml:space="preserve"> </w:t>
      </w:r>
      <w:r w:rsidRPr="00C578D2">
        <w:rPr>
          <w:rFonts w:asciiTheme="minorHAnsi" w:hAnsiTheme="minorHAnsi"/>
          <w:b/>
          <w:sz w:val="20"/>
          <w:szCs w:val="20"/>
        </w:rPr>
        <w:t xml:space="preserve"> EĞİTİM</w:t>
      </w:r>
      <w:proofErr w:type="gramEnd"/>
      <w:r w:rsidRPr="00C578D2">
        <w:rPr>
          <w:rFonts w:asciiTheme="minorHAnsi" w:hAnsiTheme="minorHAnsi"/>
          <w:b/>
          <w:sz w:val="20"/>
          <w:szCs w:val="20"/>
        </w:rPr>
        <w:t xml:space="preserve"> ÖĞRETİM </w:t>
      </w:r>
      <w:proofErr w:type="gramStart"/>
      <w:r w:rsidRPr="00C578D2">
        <w:rPr>
          <w:rFonts w:asciiTheme="minorHAnsi" w:hAnsiTheme="minorHAnsi"/>
          <w:b/>
          <w:sz w:val="20"/>
          <w:szCs w:val="20"/>
        </w:rPr>
        <w:t>YILI  _</w:t>
      </w:r>
      <w:proofErr w:type="gramEnd"/>
      <w:r w:rsidRPr="00C578D2">
        <w:rPr>
          <w:rFonts w:asciiTheme="minorHAnsi" w:hAnsiTheme="minorHAnsi"/>
          <w:b/>
          <w:sz w:val="20"/>
          <w:szCs w:val="20"/>
        </w:rPr>
        <w:t>_________ ORTAOKULU FEN BİLİMLERİ DERSİ 1. DÖNEM ZÜMRE ÖĞRETMENLER KURULU TOPLANTI TUTANAĞI</w:t>
      </w:r>
    </w:p>
    <w:p w14:paraId="1B324778" w14:textId="77777777" w:rsidR="00C578D2" w:rsidRPr="00C578D2" w:rsidRDefault="00C578D2" w:rsidP="00C578D2">
      <w:pPr>
        <w:jc w:val="center"/>
        <w:rPr>
          <w:rFonts w:asciiTheme="minorHAnsi" w:hAnsiTheme="minorHAnsi"/>
          <w:sz w:val="20"/>
          <w:szCs w:val="20"/>
        </w:rPr>
      </w:pPr>
    </w:p>
    <w:p w14:paraId="72EC792B" w14:textId="77777777" w:rsidR="00C578D2" w:rsidRPr="00C578D2" w:rsidRDefault="00C578D2" w:rsidP="00C578D2">
      <w:pPr>
        <w:spacing w:line="360" w:lineRule="auto"/>
        <w:rPr>
          <w:rFonts w:asciiTheme="minorHAnsi" w:hAnsiTheme="minorHAnsi"/>
          <w:sz w:val="20"/>
          <w:szCs w:val="20"/>
        </w:rPr>
      </w:pPr>
      <w:r w:rsidRPr="00C578D2">
        <w:rPr>
          <w:rFonts w:asciiTheme="minorHAnsi" w:hAnsiTheme="minorHAnsi"/>
          <w:b/>
          <w:sz w:val="20"/>
          <w:szCs w:val="20"/>
        </w:rPr>
        <w:t>TOPLANTI NO</w:t>
      </w:r>
      <w:r w:rsidRPr="00C578D2">
        <w:rPr>
          <w:rFonts w:asciiTheme="minorHAnsi" w:hAnsiTheme="minorHAnsi"/>
          <w:b/>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b/>
          <w:sz w:val="20"/>
          <w:szCs w:val="20"/>
        </w:rPr>
        <w:t xml:space="preserve">: </w:t>
      </w:r>
      <w:r w:rsidRPr="00C578D2">
        <w:rPr>
          <w:rFonts w:asciiTheme="minorHAnsi" w:hAnsiTheme="minorHAnsi"/>
          <w:sz w:val="20"/>
          <w:szCs w:val="20"/>
        </w:rPr>
        <w:t>01</w:t>
      </w:r>
    </w:p>
    <w:p w14:paraId="74F157C3" w14:textId="13D7C930" w:rsidR="00C578D2" w:rsidRPr="00C578D2" w:rsidRDefault="00C578D2" w:rsidP="00C578D2">
      <w:pPr>
        <w:spacing w:line="360" w:lineRule="auto"/>
        <w:rPr>
          <w:rFonts w:asciiTheme="minorHAnsi" w:hAnsiTheme="minorHAnsi"/>
          <w:sz w:val="20"/>
          <w:szCs w:val="20"/>
        </w:rPr>
      </w:pPr>
      <w:r w:rsidRPr="00C578D2">
        <w:rPr>
          <w:rFonts w:asciiTheme="minorHAnsi" w:hAnsiTheme="minorHAnsi"/>
          <w:b/>
          <w:sz w:val="20"/>
          <w:szCs w:val="20"/>
        </w:rPr>
        <w:t>TOPLANTI TARİHİ</w:t>
      </w:r>
      <w:r w:rsidRPr="00C578D2">
        <w:rPr>
          <w:rFonts w:asciiTheme="minorHAnsi" w:hAnsiTheme="minorHAnsi"/>
          <w:b/>
          <w:sz w:val="20"/>
          <w:szCs w:val="20"/>
        </w:rPr>
        <w:tab/>
      </w:r>
      <w:r w:rsidRPr="00C578D2">
        <w:rPr>
          <w:rFonts w:asciiTheme="minorHAnsi" w:hAnsiTheme="minorHAnsi"/>
          <w:b/>
          <w:sz w:val="20"/>
          <w:szCs w:val="20"/>
        </w:rPr>
        <w:tab/>
        <w:t>:</w:t>
      </w:r>
      <w:r w:rsidRPr="00C578D2">
        <w:rPr>
          <w:rFonts w:asciiTheme="minorHAnsi" w:hAnsiTheme="minorHAnsi"/>
          <w:sz w:val="20"/>
          <w:szCs w:val="20"/>
        </w:rPr>
        <w:t xml:space="preserve"> …...09.202</w:t>
      </w:r>
      <w:r w:rsidR="00B45E40">
        <w:rPr>
          <w:rFonts w:asciiTheme="minorHAnsi" w:hAnsiTheme="minorHAnsi"/>
          <w:sz w:val="20"/>
          <w:szCs w:val="20"/>
        </w:rPr>
        <w:t>5</w:t>
      </w:r>
    </w:p>
    <w:p w14:paraId="69C0B877" w14:textId="77777777" w:rsidR="00C578D2" w:rsidRPr="00C578D2" w:rsidRDefault="00C578D2" w:rsidP="00C578D2">
      <w:pPr>
        <w:spacing w:line="360" w:lineRule="auto"/>
        <w:rPr>
          <w:rFonts w:asciiTheme="minorHAnsi" w:hAnsiTheme="minorHAnsi"/>
          <w:b/>
          <w:sz w:val="20"/>
          <w:szCs w:val="20"/>
        </w:rPr>
      </w:pPr>
      <w:r w:rsidRPr="00C578D2">
        <w:rPr>
          <w:rFonts w:asciiTheme="minorHAnsi" w:hAnsiTheme="minorHAnsi"/>
          <w:b/>
          <w:sz w:val="20"/>
          <w:szCs w:val="20"/>
        </w:rPr>
        <w:t>TOPLANTI YERİ</w:t>
      </w:r>
      <w:r w:rsidRPr="00C578D2">
        <w:rPr>
          <w:rFonts w:asciiTheme="minorHAnsi" w:hAnsiTheme="minorHAnsi"/>
          <w:b/>
          <w:sz w:val="20"/>
          <w:szCs w:val="20"/>
        </w:rPr>
        <w:tab/>
      </w:r>
      <w:r w:rsidRPr="00C578D2">
        <w:rPr>
          <w:rFonts w:asciiTheme="minorHAnsi" w:hAnsiTheme="minorHAnsi"/>
          <w:b/>
          <w:sz w:val="20"/>
          <w:szCs w:val="20"/>
        </w:rPr>
        <w:tab/>
      </w:r>
      <w:r w:rsidRPr="00C578D2">
        <w:rPr>
          <w:rFonts w:asciiTheme="minorHAnsi" w:hAnsiTheme="minorHAnsi"/>
          <w:b/>
          <w:sz w:val="20"/>
          <w:szCs w:val="20"/>
        </w:rPr>
        <w:tab/>
        <w:t xml:space="preserve">: </w:t>
      </w:r>
      <w:r w:rsidRPr="00C578D2">
        <w:rPr>
          <w:rFonts w:asciiTheme="minorHAnsi" w:hAnsiTheme="minorHAnsi"/>
          <w:sz w:val="20"/>
          <w:szCs w:val="20"/>
        </w:rPr>
        <w:t xml:space="preserve">Toplantı Salonu </w:t>
      </w:r>
    </w:p>
    <w:p w14:paraId="2171AB56" w14:textId="77777777" w:rsidR="00C578D2" w:rsidRPr="00C578D2" w:rsidRDefault="00C578D2" w:rsidP="00C578D2">
      <w:pPr>
        <w:spacing w:line="276" w:lineRule="auto"/>
        <w:rPr>
          <w:rFonts w:asciiTheme="minorHAnsi" w:hAnsiTheme="minorHAnsi"/>
          <w:sz w:val="20"/>
          <w:szCs w:val="20"/>
        </w:rPr>
      </w:pPr>
      <w:r w:rsidRPr="00C578D2">
        <w:rPr>
          <w:rFonts w:asciiTheme="minorHAnsi" w:hAnsiTheme="minorHAnsi"/>
          <w:b/>
          <w:sz w:val="20"/>
          <w:szCs w:val="20"/>
        </w:rPr>
        <w:t>TOPLANTIYA KATILANLAR</w:t>
      </w:r>
      <w:r w:rsidRPr="00C578D2">
        <w:rPr>
          <w:rFonts w:asciiTheme="minorHAnsi" w:hAnsiTheme="minorHAnsi"/>
          <w:b/>
          <w:sz w:val="20"/>
          <w:szCs w:val="20"/>
        </w:rPr>
        <w:tab/>
        <w:t xml:space="preserve">: </w:t>
      </w:r>
      <w:r w:rsidRPr="00C578D2">
        <w:rPr>
          <w:rFonts w:asciiTheme="minorHAnsi" w:hAnsiTheme="minorHAnsi"/>
          <w:sz w:val="20"/>
          <w:szCs w:val="20"/>
        </w:rPr>
        <w:t>____________ Okul Müdür Yardımcısı, ________________</w:t>
      </w:r>
    </w:p>
    <w:p w14:paraId="20C6D09F" w14:textId="77777777" w:rsidR="00C578D2" w:rsidRPr="00C578D2" w:rsidRDefault="00C578D2" w:rsidP="00C578D2">
      <w:pPr>
        <w:rPr>
          <w:rFonts w:asciiTheme="minorHAnsi" w:hAnsiTheme="minorHAnsi"/>
          <w:sz w:val="20"/>
          <w:szCs w:val="20"/>
        </w:rPr>
      </w:pP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t xml:space="preserve">  </w:t>
      </w:r>
      <w:proofErr w:type="gramStart"/>
      <w:r w:rsidRPr="00C578D2">
        <w:rPr>
          <w:rFonts w:asciiTheme="minorHAnsi" w:hAnsiTheme="minorHAnsi"/>
          <w:sz w:val="20"/>
          <w:szCs w:val="20"/>
        </w:rPr>
        <w:t>ve</w:t>
      </w:r>
      <w:proofErr w:type="gramEnd"/>
      <w:r w:rsidRPr="00C578D2">
        <w:rPr>
          <w:rFonts w:asciiTheme="minorHAnsi" w:hAnsiTheme="minorHAnsi"/>
          <w:sz w:val="20"/>
          <w:szCs w:val="20"/>
        </w:rPr>
        <w:t xml:space="preserve"> __________________ Fen Bilimleri Öğretmenleri </w:t>
      </w:r>
    </w:p>
    <w:p w14:paraId="063E1717" w14:textId="77777777" w:rsidR="00C578D2" w:rsidRPr="00C578D2" w:rsidRDefault="00C578D2" w:rsidP="00C578D2">
      <w:pPr>
        <w:rPr>
          <w:rFonts w:asciiTheme="minorHAnsi" w:hAnsiTheme="minorHAnsi"/>
          <w:b/>
          <w:sz w:val="20"/>
          <w:szCs w:val="20"/>
        </w:rPr>
      </w:pPr>
    </w:p>
    <w:p w14:paraId="17089118" w14:textId="77777777" w:rsidR="00C578D2" w:rsidRPr="00C578D2" w:rsidRDefault="00C578D2" w:rsidP="00C578D2">
      <w:pPr>
        <w:rPr>
          <w:rFonts w:asciiTheme="minorHAnsi" w:hAnsiTheme="minorHAnsi"/>
          <w:b/>
          <w:sz w:val="20"/>
          <w:szCs w:val="20"/>
        </w:rPr>
      </w:pPr>
    </w:p>
    <w:p w14:paraId="6852D3CC" w14:textId="77777777" w:rsidR="00F44C83" w:rsidRPr="00C578D2" w:rsidRDefault="00F44C83" w:rsidP="00F44C83">
      <w:pPr>
        <w:spacing w:after="120" w:line="276" w:lineRule="auto"/>
        <w:jc w:val="center"/>
        <w:rPr>
          <w:rFonts w:asciiTheme="minorHAnsi" w:hAnsiTheme="minorHAnsi"/>
          <w:b/>
          <w:sz w:val="20"/>
          <w:szCs w:val="20"/>
        </w:rPr>
      </w:pPr>
      <w:r w:rsidRPr="00C578D2">
        <w:rPr>
          <w:rFonts w:asciiTheme="minorHAnsi" w:hAnsiTheme="minorHAnsi"/>
          <w:b/>
          <w:sz w:val="20"/>
          <w:szCs w:val="20"/>
        </w:rPr>
        <w:t>GÜNDEM MADDELERİ</w:t>
      </w:r>
    </w:p>
    <w:p w14:paraId="4C941618" w14:textId="77777777" w:rsidR="00F44C83" w:rsidRPr="00C578D2" w:rsidRDefault="00F44C83" w:rsidP="00F44C83">
      <w:pPr>
        <w:spacing w:after="120" w:line="276" w:lineRule="auto"/>
        <w:jc w:val="both"/>
        <w:rPr>
          <w:rFonts w:asciiTheme="minorHAnsi" w:hAnsiTheme="minorHAnsi"/>
          <w:sz w:val="20"/>
          <w:szCs w:val="20"/>
        </w:rPr>
      </w:pPr>
      <w:r w:rsidRPr="00C578D2">
        <w:rPr>
          <w:rFonts w:asciiTheme="minorHAnsi" w:hAnsiTheme="minorHAnsi"/>
          <w:b/>
          <w:sz w:val="20"/>
          <w:szCs w:val="20"/>
        </w:rPr>
        <w:t>1.</w:t>
      </w:r>
      <w:r w:rsidRPr="00C578D2">
        <w:rPr>
          <w:rFonts w:asciiTheme="minorHAnsi" w:hAnsiTheme="minorHAnsi"/>
          <w:sz w:val="20"/>
          <w:szCs w:val="20"/>
        </w:rPr>
        <w:t xml:space="preserve"> Açılış, saygı duruşu ve İstiklal Marşı’nın okunması</w:t>
      </w:r>
    </w:p>
    <w:p w14:paraId="68208084" w14:textId="77777777" w:rsidR="00F44C83" w:rsidRPr="00C578D2" w:rsidRDefault="00F44C83" w:rsidP="00F44C83">
      <w:pPr>
        <w:spacing w:line="360" w:lineRule="auto"/>
        <w:jc w:val="both"/>
        <w:rPr>
          <w:rFonts w:asciiTheme="minorHAnsi" w:hAnsiTheme="minorHAnsi"/>
          <w:sz w:val="20"/>
          <w:szCs w:val="20"/>
        </w:rPr>
      </w:pPr>
      <w:r w:rsidRPr="00C578D2">
        <w:rPr>
          <w:rFonts w:asciiTheme="minorHAnsi" w:hAnsiTheme="minorHAnsi"/>
          <w:b/>
          <w:sz w:val="20"/>
          <w:szCs w:val="20"/>
        </w:rPr>
        <w:t>2.</w:t>
      </w:r>
      <w:r w:rsidRPr="00C578D2">
        <w:rPr>
          <w:rFonts w:asciiTheme="minorHAnsi" w:hAnsiTheme="minorHAnsi"/>
          <w:sz w:val="20"/>
          <w:szCs w:val="20"/>
        </w:rPr>
        <w:t xml:space="preserve"> Önceki zümre toplantı tutanaklarının okunması, değerlendirilmesi,</w:t>
      </w:r>
    </w:p>
    <w:p w14:paraId="41EF3413" w14:textId="77777777" w:rsidR="00F44C83" w:rsidRDefault="00F44C83" w:rsidP="00F44C83">
      <w:pPr>
        <w:spacing w:line="360" w:lineRule="auto"/>
        <w:jc w:val="both"/>
        <w:rPr>
          <w:rFonts w:asciiTheme="minorHAnsi" w:hAnsiTheme="minorHAnsi"/>
          <w:sz w:val="20"/>
          <w:szCs w:val="20"/>
        </w:rPr>
      </w:pPr>
      <w:r w:rsidRPr="00C578D2">
        <w:rPr>
          <w:rFonts w:asciiTheme="minorHAnsi" w:hAnsiTheme="minorHAnsi"/>
          <w:b/>
          <w:bCs/>
          <w:sz w:val="20"/>
          <w:szCs w:val="20"/>
        </w:rPr>
        <w:t>3.</w:t>
      </w:r>
      <w:r w:rsidRPr="00C578D2">
        <w:rPr>
          <w:rFonts w:asciiTheme="minorHAnsi" w:hAnsiTheme="minorHAnsi"/>
          <w:sz w:val="20"/>
          <w:szCs w:val="20"/>
        </w:rPr>
        <w:t xml:space="preserve"> Planlamaların; eğitim ve öğretimle ilgili mevzuat, okulun kuruluş amacı ve ilgili alanın öğretim programına uygun yapılması,</w:t>
      </w:r>
    </w:p>
    <w:p w14:paraId="10AD9ADE" w14:textId="77777777" w:rsidR="00F44C83" w:rsidRDefault="00F44C83" w:rsidP="00F44C83">
      <w:pPr>
        <w:spacing w:line="360" w:lineRule="auto"/>
        <w:jc w:val="both"/>
        <w:rPr>
          <w:rFonts w:asciiTheme="minorHAnsi" w:hAnsiTheme="minorHAnsi"/>
          <w:sz w:val="20"/>
          <w:szCs w:val="20"/>
        </w:rPr>
      </w:pPr>
      <w:r w:rsidRPr="00B37986">
        <w:rPr>
          <w:rFonts w:asciiTheme="minorHAnsi" w:hAnsiTheme="minorHAnsi"/>
          <w:b/>
          <w:bCs/>
          <w:sz w:val="20"/>
          <w:szCs w:val="20"/>
        </w:rPr>
        <w:t>4</w:t>
      </w:r>
      <w:r>
        <w:rPr>
          <w:rFonts w:asciiTheme="minorHAnsi" w:hAnsiTheme="minorHAnsi"/>
          <w:sz w:val="20"/>
          <w:szCs w:val="20"/>
        </w:rPr>
        <w:t>.</w:t>
      </w:r>
      <w:r w:rsidRPr="00B37986">
        <w:rPr>
          <w:rFonts w:asciiTheme="minorHAnsi" w:hAnsiTheme="minorHAnsi"/>
          <w:sz w:val="20"/>
          <w:szCs w:val="20"/>
        </w:rPr>
        <w:t xml:space="preserve"> Yeni 5. Sınıf Fen Bilimleri Müfredatının İncelenmesi</w:t>
      </w:r>
    </w:p>
    <w:p w14:paraId="6F1AE194" w14:textId="77777777" w:rsidR="00F44C83" w:rsidRPr="00B37986" w:rsidRDefault="00F44C83" w:rsidP="00F44C83">
      <w:pPr>
        <w:spacing w:line="360" w:lineRule="auto"/>
        <w:jc w:val="both"/>
        <w:rPr>
          <w:rFonts w:asciiTheme="minorHAnsi" w:hAnsiTheme="minorHAnsi"/>
          <w:sz w:val="20"/>
          <w:szCs w:val="20"/>
        </w:rPr>
      </w:pPr>
      <w:r w:rsidRPr="00B37986">
        <w:rPr>
          <w:rFonts w:asciiTheme="minorHAnsi" w:hAnsiTheme="minorHAnsi"/>
          <w:b/>
          <w:bCs/>
          <w:sz w:val="20"/>
          <w:szCs w:val="20"/>
        </w:rPr>
        <w:t>5</w:t>
      </w:r>
      <w:r w:rsidRPr="00B37986">
        <w:rPr>
          <w:rFonts w:asciiTheme="minorHAnsi" w:hAnsiTheme="minorHAnsi"/>
          <w:sz w:val="20"/>
          <w:szCs w:val="20"/>
        </w:rPr>
        <w:t>.</w:t>
      </w:r>
      <w:r w:rsidRPr="00B37986">
        <w:t xml:space="preserve"> </w:t>
      </w:r>
      <w:r w:rsidRPr="00B37986">
        <w:rPr>
          <w:rFonts w:asciiTheme="minorHAnsi" w:hAnsiTheme="minorHAnsi"/>
          <w:sz w:val="20"/>
          <w:szCs w:val="20"/>
        </w:rPr>
        <w:t>Yeni Müfredatın Kazanımları ve Ders İçeriklerinin Değerlendirilmesi</w:t>
      </w:r>
    </w:p>
    <w:p w14:paraId="754CEE09" w14:textId="77777777" w:rsidR="00F44C83" w:rsidRPr="00C578D2" w:rsidRDefault="00F44C83" w:rsidP="00F44C83">
      <w:pPr>
        <w:spacing w:after="120" w:line="276" w:lineRule="auto"/>
        <w:jc w:val="both"/>
        <w:rPr>
          <w:rFonts w:asciiTheme="minorHAnsi" w:hAnsiTheme="minorHAnsi"/>
          <w:sz w:val="20"/>
          <w:szCs w:val="20"/>
        </w:rPr>
      </w:pPr>
      <w:r>
        <w:rPr>
          <w:rFonts w:asciiTheme="minorHAnsi" w:hAnsiTheme="minorHAnsi"/>
          <w:b/>
          <w:bCs/>
          <w:sz w:val="20"/>
          <w:szCs w:val="20"/>
        </w:rPr>
        <w:t>6</w:t>
      </w:r>
      <w:r w:rsidRPr="00C578D2">
        <w:rPr>
          <w:rFonts w:asciiTheme="minorHAnsi" w:hAnsiTheme="minorHAnsi"/>
          <w:b/>
          <w:bCs/>
          <w:sz w:val="20"/>
          <w:szCs w:val="20"/>
        </w:rPr>
        <w:t>.</w:t>
      </w:r>
      <w:r w:rsidRPr="00C578D2">
        <w:rPr>
          <w:rFonts w:asciiTheme="minorHAnsi" w:hAnsiTheme="minorHAnsi"/>
          <w:sz w:val="20"/>
          <w:szCs w:val="20"/>
        </w:rPr>
        <w:t xml:space="preserve"> Öğretim programlarının belirlenerek ortak hedeflere ulaşılması</w:t>
      </w:r>
    </w:p>
    <w:p w14:paraId="2354D877" w14:textId="3CA98D06" w:rsidR="00F44C83" w:rsidRPr="00C578D2" w:rsidRDefault="00F44C83" w:rsidP="00F44C83">
      <w:pPr>
        <w:spacing w:after="120" w:line="276" w:lineRule="auto"/>
        <w:jc w:val="both"/>
        <w:rPr>
          <w:rFonts w:asciiTheme="minorHAnsi" w:hAnsiTheme="minorHAnsi"/>
          <w:sz w:val="20"/>
          <w:szCs w:val="20"/>
        </w:rPr>
      </w:pPr>
      <w:r>
        <w:rPr>
          <w:rFonts w:asciiTheme="minorHAnsi" w:hAnsiTheme="minorHAnsi"/>
          <w:b/>
          <w:sz w:val="20"/>
          <w:szCs w:val="20"/>
        </w:rPr>
        <w:t>7</w:t>
      </w:r>
      <w:r w:rsidRPr="00C578D2">
        <w:rPr>
          <w:rFonts w:asciiTheme="minorHAnsi" w:hAnsiTheme="minorHAnsi"/>
          <w:b/>
          <w:sz w:val="20"/>
          <w:szCs w:val="20"/>
        </w:rPr>
        <w:t>.</w:t>
      </w:r>
      <w:r w:rsidRPr="00C578D2">
        <w:rPr>
          <w:rFonts w:asciiTheme="minorHAnsi" w:hAnsiTheme="minorHAnsi"/>
          <w:sz w:val="20"/>
          <w:szCs w:val="20"/>
        </w:rPr>
        <w:t xml:space="preserve"> 202</w:t>
      </w:r>
      <w:r w:rsidR="00B45E40">
        <w:rPr>
          <w:rFonts w:asciiTheme="minorHAnsi" w:hAnsiTheme="minorHAnsi"/>
          <w:sz w:val="20"/>
          <w:szCs w:val="20"/>
        </w:rPr>
        <w:t>5</w:t>
      </w:r>
      <w:r w:rsidR="007E4FED">
        <w:rPr>
          <w:rFonts w:asciiTheme="minorHAnsi" w:hAnsiTheme="minorHAnsi"/>
          <w:sz w:val="20"/>
          <w:szCs w:val="20"/>
        </w:rPr>
        <w:t>-202</w:t>
      </w:r>
      <w:r w:rsidR="00B45E40">
        <w:rPr>
          <w:rFonts w:asciiTheme="minorHAnsi" w:hAnsiTheme="minorHAnsi"/>
          <w:sz w:val="20"/>
          <w:szCs w:val="20"/>
        </w:rPr>
        <w:t>6</w:t>
      </w:r>
      <w:r w:rsidRPr="00C578D2">
        <w:rPr>
          <w:rFonts w:asciiTheme="minorHAnsi" w:hAnsiTheme="minorHAnsi"/>
          <w:sz w:val="20"/>
          <w:szCs w:val="20"/>
        </w:rPr>
        <w:t xml:space="preserve"> Eğitim Öğretim yılında öğrenci başarısını arttırmak için alınacak önlemlerin görüşülmesi</w:t>
      </w:r>
    </w:p>
    <w:p w14:paraId="09011730" w14:textId="77777777" w:rsidR="00F44C83" w:rsidRPr="00C578D2" w:rsidRDefault="00F44C83" w:rsidP="00F44C83">
      <w:pPr>
        <w:spacing w:after="120" w:line="276" w:lineRule="auto"/>
        <w:jc w:val="both"/>
        <w:rPr>
          <w:rFonts w:asciiTheme="minorHAnsi" w:hAnsiTheme="minorHAnsi"/>
          <w:sz w:val="20"/>
          <w:szCs w:val="20"/>
        </w:rPr>
      </w:pPr>
      <w:r>
        <w:rPr>
          <w:rFonts w:asciiTheme="minorHAnsi" w:hAnsiTheme="minorHAnsi"/>
          <w:b/>
          <w:sz w:val="20"/>
          <w:szCs w:val="20"/>
        </w:rPr>
        <w:t>8</w:t>
      </w:r>
      <w:r w:rsidRPr="00C578D2">
        <w:rPr>
          <w:rFonts w:asciiTheme="minorHAnsi" w:hAnsiTheme="minorHAnsi"/>
          <w:b/>
          <w:sz w:val="20"/>
          <w:szCs w:val="20"/>
        </w:rPr>
        <w:t>.</w:t>
      </w:r>
      <w:r w:rsidRPr="00C578D2">
        <w:rPr>
          <w:rFonts w:asciiTheme="minorHAnsi" w:hAnsiTheme="minorHAnsi"/>
          <w:sz w:val="20"/>
          <w:szCs w:val="20"/>
        </w:rPr>
        <w:t xml:space="preserve"> Ölçme ve değerlendirmede birlik sağlanması açısından sınav sayısı, türü ve zamanlarının; sınavda sorulacak soru türlerinin ve sınavların ortak yapılması, 8.sınıflarda uygulanacak olan Merkezi Sınavlar ile ilgili durumun değerlendirilmesi</w:t>
      </w:r>
    </w:p>
    <w:p w14:paraId="09E34AA2" w14:textId="77777777" w:rsidR="00F44C83" w:rsidRPr="00C578D2" w:rsidRDefault="00F44C83" w:rsidP="00F44C83">
      <w:pPr>
        <w:spacing w:after="120" w:line="276" w:lineRule="auto"/>
        <w:jc w:val="both"/>
        <w:rPr>
          <w:rFonts w:asciiTheme="minorHAnsi" w:hAnsiTheme="minorHAnsi"/>
          <w:sz w:val="20"/>
          <w:szCs w:val="20"/>
        </w:rPr>
      </w:pPr>
      <w:r>
        <w:rPr>
          <w:rFonts w:asciiTheme="minorHAnsi" w:hAnsiTheme="minorHAnsi"/>
          <w:b/>
          <w:sz w:val="20"/>
          <w:szCs w:val="20"/>
        </w:rPr>
        <w:t>9</w:t>
      </w:r>
      <w:r w:rsidRPr="00C578D2">
        <w:rPr>
          <w:rFonts w:asciiTheme="minorHAnsi" w:hAnsiTheme="minorHAnsi"/>
          <w:b/>
          <w:sz w:val="20"/>
          <w:szCs w:val="20"/>
        </w:rPr>
        <w:t>.</w:t>
      </w:r>
      <w:r w:rsidRPr="00C578D2">
        <w:rPr>
          <w:rFonts w:asciiTheme="minorHAnsi" w:hAnsiTheme="minorHAnsi"/>
          <w:sz w:val="20"/>
          <w:szCs w:val="20"/>
        </w:rPr>
        <w:t xml:space="preserve"> TÜBİTAK 4006 bilim fuarı ile ilgili çalışmaların planlanması</w:t>
      </w:r>
    </w:p>
    <w:p w14:paraId="6FB2D32F" w14:textId="77777777" w:rsidR="00F44C83" w:rsidRPr="00C578D2" w:rsidRDefault="00F44C83" w:rsidP="00F44C83">
      <w:pPr>
        <w:spacing w:after="120" w:line="276" w:lineRule="auto"/>
        <w:jc w:val="both"/>
        <w:rPr>
          <w:rFonts w:asciiTheme="minorHAnsi" w:hAnsiTheme="minorHAnsi"/>
          <w:sz w:val="20"/>
          <w:szCs w:val="20"/>
        </w:rPr>
      </w:pPr>
      <w:r>
        <w:rPr>
          <w:rFonts w:asciiTheme="minorHAnsi" w:hAnsiTheme="minorHAnsi"/>
          <w:b/>
          <w:sz w:val="20"/>
          <w:szCs w:val="20"/>
        </w:rPr>
        <w:t>10</w:t>
      </w:r>
      <w:r w:rsidRPr="00C578D2">
        <w:rPr>
          <w:rFonts w:asciiTheme="minorHAnsi" w:hAnsiTheme="minorHAnsi"/>
          <w:b/>
          <w:sz w:val="20"/>
          <w:szCs w:val="20"/>
        </w:rPr>
        <w:t>.</w:t>
      </w:r>
      <w:r w:rsidRPr="00C578D2">
        <w:rPr>
          <w:rFonts w:asciiTheme="minorHAnsi" w:hAnsiTheme="minorHAnsi"/>
          <w:sz w:val="20"/>
          <w:szCs w:val="20"/>
        </w:rPr>
        <w:t xml:space="preserve"> Zümre ve alanlar arası iş birliğinin sağlanması</w:t>
      </w:r>
    </w:p>
    <w:p w14:paraId="3A5CA3F7" w14:textId="77777777" w:rsidR="00F44C83" w:rsidRPr="00C578D2" w:rsidRDefault="00F44C83" w:rsidP="00F44C83">
      <w:pPr>
        <w:spacing w:after="120" w:line="276" w:lineRule="auto"/>
        <w:jc w:val="both"/>
        <w:rPr>
          <w:rFonts w:asciiTheme="minorHAnsi" w:hAnsiTheme="minorHAnsi"/>
          <w:sz w:val="20"/>
          <w:szCs w:val="20"/>
        </w:rPr>
      </w:pPr>
      <w:r>
        <w:rPr>
          <w:rFonts w:asciiTheme="minorHAnsi" w:hAnsiTheme="minorHAnsi"/>
          <w:b/>
          <w:sz w:val="20"/>
          <w:szCs w:val="20"/>
        </w:rPr>
        <w:t>11</w:t>
      </w:r>
      <w:r w:rsidRPr="00C578D2">
        <w:rPr>
          <w:rFonts w:asciiTheme="minorHAnsi" w:hAnsiTheme="minorHAnsi"/>
          <w:b/>
          <w:sz w:val="20"/>
          <w:szCs w:val="20"/>
        </w:rPr>
        <w:t>.</w:t>
      </w:r>
      <w:r w:rsidRPr="00C578D2">
        <w:rPr>
          <w:rFonts w:asciiTheme="minorHAnsi" w:hAnsiTheme="minorHAnsi"/>
          <w:sz w:val="20"/>
          <w:szCs w:val="20"/>
        </w:rPr>
        <w:t xml:space="preserve"> Eğitim ve öğretimde kalitenin yükseltilmesi</w:t>
      </w:r>
    </w:p>
    <w:p w14:paraId="0F0B182B" w14:textId="77777777" w:rsidR="00F44C83" w:rsidRPr="00C578D2" w:rsidRDefault="00F44C83" w:rsidP="00F44C83">
      <w:pPr>
        <w:spacing w:after="120" w:line="276" w:lineRule="auto"/>
        <w:jc w:val="both"/>
        <w:rPr>
          <w:rFonts w:asciiTheme="minorHAnsi" w:hAnsiTheme="minorHAnsi"/>
          <w:sz w:val="20"/>
          <w:szCs w:val="20"/>
        </w:rPr>
      </w:pPr>
      <w:r w:rsidRPr="00C578D2">
        <w:rPr>
          <w:rFonts w:asciiTheme="minorHAnsi" w:hAnsiTheme="minorHAnsi"/>
          <w:b/>
          <w:sz w:val="20"/>
          <w:szCs w:val="20"/>
        </w:rPr>
        <w:t>1</w:t>
      </w:r>
      <w:r>
        <w:rPr>
          <w:rFonts w:asciiTheme="minorHAnsi" w:hAnsiTheme="minorHAnsi"/>
          <w:b/>
          <w:sz w:val="20"/>
          <w:szCs w:val="20"/>
        </w:rPr>
        <w:t>2</w:t>
      </w:r>
      <w:r w:rsidRPr="00C578D2">
        <w:rPr>
          <w:rFonts w:asciiTheme="minorHAnsi" w:hAnsiTheme="minorHAnsi"/>
          <w:b/>
          <w:sz w:val="20"/>
          <w:szCs w:val="20"/>
        </w:rPr>
        <w:t>.</w:t>
      </w:r>
      <w:r w:rsidRPr="00C578D2">
        <w:rPr>
          <w:rFonts w:asciiTheme="minorHAnsi" w:hAnsiTheme="minorHAnsi"/>
          <w:sz w:val="20"/>
          <w:szCs w:val="20"/>
        </w:rPr>
        <w:t xml:space="preserve"> İş sağlığı ve güvenliği</w:t>
      </w:r>
    </w:p>
    <w:p w14:paraId="37AAF081" w14:textId="77777777" w:rsidR="00F44C83" w:rsidRPr="00C578D2" w:rsidRDefault="00F44C83" w:rsidP="00F44C83">
      <w:pPr>
        <w:jc w:val="both"/>
        <w:rPr>
          <w:rFonts w:asciiTheme="minorHAnsi" w:hAnsiTheme="minorHAnsi"/>
          <w:sz w:val="20"/>
          <w:szCs w:val="20"/>
        </w:rPr>
      </w:pPr>
      <w:r w:rsidRPr="00C578D2">
        <w:rPr>
          <w:rFonts w:asciiTheme="minorHAnsi" w:hAnsiTheme="minorHAnsi"/>
          <w:b/>
          <w:sz w:val="20"/>
          <w:szCs w:val="20"/>
        </w:rPr>
        <w:t>1</w:t>
      </w:r>
      <w:r>
        <w:rPr>
          <w:rFonts w:asciiTheme="minorHAnsi" w:hAnsiTheme="minorHAnsi"/>
          <w:b/>
          <w:sz w:val="20"/>
          <w:szCs w:val="20"/>
        </w:rPr>
        <w:t>3</w:t>
      </w:r>
      <w:r w:rsidRPr="00C578D2">
        <w:rPr>
          <w:rFonts w:asciiTheme="minorHAnsi" w:hAnsiTheme="minorHAnsi"/>
          <w:b/>
          <w:sz w:val="20"/>
          <w:szCs w:val="20"/>
        </w:rPr>
        <w:t xml:space="preserve">. </w:t>
      </w:r>
      <w:r w:rsidRPr="00C578D2">
        <w:rPr>
          <w:rFonts w:asciiTheme="minorHAnsi" w:hAnsiTheme="minorHAnsi"/>
          <w:sz w:val="20"/>
          <w:szCs w:val="20"/>
        </w:rPr>
        <w:t>Dilek ve temenniler, kapanış</w:t>
      </w:r>
    </w:p>
    <w:p w14:paraId="58C14161" w14:textId="77777777" w:rsidR="00C578D2" w:rsidRDefault="00C578D2" w:rsidP="00C578D2">
      <w:pPr>
        <w:jc w:val="both"/>
        <w:rPr>
          <w:rFonts w:asciiTheme="minorHAnsi" w:hAnsiTheme="minorHAnsi"/>
          <w:sz w:val="20"/>
          <w:szCs w:val="20"/>
        </w:rPr>
      </w:pPr>
    </w:p>
    <w:p w14:paraId="7A97088E" w14:textId="77777777" w:rsidR="00B45E40" w:rsidRDefault="00B45E40" w:rsidP="00C578D2">
      <w:pPr>
        <w:jc w:val="both"/>
        <w:rPr>
          <w:rFonts w:asciiTheme="minorHAnsi" w:hAnsiTheme="minorHAnsi"/>
          <w:sz w:val="20"/>
          <w:szCs w:val="20"/>
        </w:rPr>
      </w:pPr>
    </w:p>
    <w:p w14:paraId="44F6FD87" w14:textId="77777777" w:rsidR="00B45E40" w:rsidRDefault="00B45E40" w:rsidP="00C578D2">
      <w:pPr>
        <w:jc w:val="both"/>
        <w:rPr>
          <w:rFonts w:asciiTheme="minorHAnsi" w:hAnsiTheme="minorHAnsi"/>
          <w:sz w:val="20"/>
          <w:szCs w:val="20"/>
        </w:rPr>
      </w:pPr>
    </w:p>
    <w:p w14:paraId="22816606" w14:textId="77777777" w:rsidR="00B45E40" w:rsidRDefault="00B45E40" w:rsidP="00C578D2">
      <w:pPr>
        <w:jc w:val="both"/>
        <w:rPr>
          <w:rFonts w:asciiTheme="minorHAnsi" w:hAnsiTheme="minorHAnsi"/>
          <w:sz w:val="20"/>
          <w:szCs w:val="20"/>
        </w:rPr>
      </w:pPr>
    </w:p>
    <w:p w14:paraId="30122E6B" w14:textId="77777777" w:rsidR="00B45E40" w:rsidRDefault="00B45E40" w:rsidP="00C578D2">
      <w:pPr>
        <w:jc w:val="both"/>
        <w:rPr>
          <w:rFonts w:asciiTheme="minorHAnsi" w:hAnsiTheme="minorHAnsi"/>
          <w:sz w:val="20"/>
          <w:szCs w:val="20"/>
        </w:rPr>
      </w:pPr>
    </w:p>
    <w:p w14:paraId="3688DCAA" w14:textId="77777777" w:rsidR="00B45E40" w:rsidRDefault="00B45E40" w:rsidP="00C578D2">
      <w:pPr>
        <w:jc w:val="both"/>
        <w:rPr>
          <w:rFonts w:asciiTheme="minorHAnsi" w:hAnsiTheme="minorHAnsi"/>
          <w:sz w:val="20"/>
          <w:szCs w:val="20"/>
        </w:rPr>
      </w:pPr>
    </w:p>
    <w:p w14:paraId="29C6B0CC" w14:textId="77777777" w:rsidR="00B45E40" w:rsidRDefault="00B45E40" w:rsidP="00C578D2">
      <w:pPr>
        <w:jc w:val="both"/>
        <w:rPr>
          <w:rFonts w:asciiTheme="minorHAnsi" w:hAnsiTheme="minorHAnsi"/>
          <w:sz w:val="20"/>
          <w:szCs w:val="20"/>
        </w:rPr>
      </w:pPr>
    </w:p>
    <w:p w14:paraId="35D54CF6" w14:textId="77777777" w:rsidR="00B45E40" w:rsidRDefault="00B45E40" w:rsidP="00C578D2">
      <w:pPr>
        <w:jc w:val="both"/>
        <w:rPr>
          <w:rFonts w:asciiTheme="minorHAnsi" w:hAnsiTheme="minorHAnsi"/>
          <w:sz w:val="20"/>
          <w:szCs w:val="20"/>
        </w:rPr>
      </w:pPr>
    </w:p>
    <w:p w14:paraId="50447A05" w14:textId="77777777" w:rsidR="00B45E40" w:rsidRDefault="00B45E40" w:rsidP="00C578D2">
      <w:pPr>
        <w:jc w:val="both"/>
        <w:rPr>
          <w:rFonts w:asciiTheme="minorHAnsi" w:hAnsiTheme="minorHAnsi"/>
          <w:sz w:val="20"/>
          <w:szCs w:val="20"/>
        </w:rPr>
      </w:pPr>
    </w:p>
    <w:p w14:paraId="0C57CC94" w14:textId="77777777" w:rsidR="00B45E40" w:rsidRDefault="00B45E40" w:rsidP="00C578D2">
      <w:pPr>
        <w:jc w:val="both"/>
        <w:rPr>
          <w:rFonts w:asciiTheme="minorHAnsi" w:hAnsiTheme="minorHAnsi"/>
          <w:sz w:val="20"/>
          <w:szCs w:val="20"/>
        </w:rPr>
      </w:pPr>
    </w:p>
    <w:p w14:paraId="5CACEE6F" w14:textId="77777777" w:rsidR="00B45E40" w:rsidRDefault="00B45E40" w:rsidP="00C578D2">
      <w:pPr>
        <w:jc w:val="both"/>
        <w:rPr>
          <w:rFonts w:asciiTheme="minorHAnsi" w:hAnsiTheme="minorHAnsi"/>
          <w:sz w:val="20"/>
          <w:szCs w:val="20"/>
        </w:rPr>
      </w:pPr>
    </w:p>
    <w:p w14:paraId="5726C17F" w14:textId="77777777" w:rsidR="00B45E40" w:rsidRDefault="00B45E40" w:rsidP="00C578D2">
      <w:pPr>
        <w:jc w:val="both"/>
        <w:rPr>
          <w:rFonts w:asciiTheme="minorHAnsi" w:hAnsiTheme="minorHAnsi"/>
          <w:sz w:val="20"/>
          <w:szCs w:val="20"/>
        </w:rPr>
      </w:pPr>
    </w:p>
    <w:p w14:paraId="3CD4EEF0" w14:textId="77777777" w:rsidR="00B45E40" w:rsidRDefault="00B45E40" w:rsidP="00C578D2">
      <w:pPr>
        <w:jc w:val="both"/>
        <w:rPr>
          <w:rFonts w:asciiTheme="minorHAnsi" w:hAnsiTheme="minorHAnsi"/>
          <w:sz w:val="20"/>
          <w:szCs w:val="20"/>
        </w:rPr>
      </w:pPr>
    </w:p>
    <w:p w14:paraId="426CF7F5" w14:textId="77777777" w:rsidR="00B45E40" w:rsidRDefault="00B45E40" w:rsidP="00C578D2">
      <w:pPr>
        <w:jc w:val="both"/>
        <w:rPr>
          <w:rFonts w:asciiTheme="minorHAnsi" w:hAnsiTheme="minorHAnsi"/>
          <w:sz w:val="20"/>
          <w:szCs w:val="20"/>
        </w:rPr>
      </w:pPr>
    </w:p>
    <w:p w14:paraId="3BD05F9F" w14:textId="77777777" w:rsidR="00B45E40" w:rsidRDefault="00B45E40" w:rsidP="00C578D2">
      <w:pPr>
        <w:jc w:val="both"/>
        <w:rPr>
          <w:rFonts w:asciiTheme="minorHAnsi" w:hAnsiTheme="minorHAnsi"/>
          <w:sz w:val="20"/>
          <w:szCs w:val="20"/>
        </w:rPr>
      </w:pPr>
    </w:p>
    <w:p w14:paraId="17720F27" w14:textId="77777777" w:rsidR="00B45E40" w:rsidRPr="00C578D2" w:rsidRDefault="00B45E40" w:rsidP="00C578D2">
      <w:pPr>
        <w:jc w:val="both"/>
        <w:rPr>
          <w:rFonts w:asciiTheme="minorHAnsi" w:hAnsiTheme="minorHAnsi"/>
          <w:sz w:val="20"/>
          <w:szCs w:val="20"/>
        </w:rPr>
      </w:pPr>
    </w:p>
    <w:p w14:paraId="08F6174F" w14:textId="114AAA34" w:rsidR="00C578D2" w:rsidRPr="00807B82" w:rsidRDefault="00807B82" w:rsidP="00C578D2">
      <w:pPr>
        <w:jc w:val="both"/>
        <w:rPr>
          <w:rFonts w:asciiTheme="minorHAnsi" w:hAnsiTheme="minorHAnsi"/>
          <w:color w:val="FFFFFF" w:themeColor="background1"/>
          <w:sz w:val="20"/>
          <w:szCs w:val="20"/>
        </w:rPr>
      </w:pPr>
      <w:hyperlink r:id="rId6" w:history="1">
        <w:r w:rsidRPr="00807B82">
          <w:rPr>
            <w:rStyle w:val="Kpr"/>
            <w:rFonts w:asciiTheme="minorHAnsi" w:hAnsiTheme="minorHAnsi"/>
            <w:color w:val="FFFFFF" w:themeColor="background1"/>
            <w:sz w:val="20"/>
            <w:szCs w:val="20"/>
          </w:rPr>
          <w:t>Fen Bilimleri Kaynak Havuzu</w:t>
        </w:r>
      </w:hyperlink>
    </w:p>
    <w:p w14:paraId="63E8E8D8" w14:textId="77777777" w:rsidR="00C578D2" w:rsidRPr="00C578D2" w:rsidRDefault="00C578D2" w:rsidP="00C578D2">
      <w:pPr>
        <w:tabs>
          <w:tab w:val="left" w:pos="284"/>
        </w:tabs>
        <w:spacing w:after="120" w:line="276" w:lineRule="auto"/>
        <w:jc w:val="center"/>
        <w:rPr>
          <w:rFonts w:asciiTheme="minorHAnsi" w:hAnsiTheme="minorHAnsi"/>
          <w:b/>
          <w:sz w:val="20"/>
          <w:szCs w:val="20"/>
        </w:rPr>
      </w:pPr>
      <w:r w:rsidRPr="00C578D2">
        <w:rPr>
          <w:rFonts w:asciiTheme="minorHAnsi" w:hAnsiTheme="minorHAnsi"/>
          <w:b/>
          <w:sz w:val="20"/>
          <w:szCs w:val="20"/>
        </w:rPr>
        <w:t>GÜNDEM MADDELERİNİN GÖRÜŞÜLMESİ</w:t>
      </w:r>
    </w:p>
    <w:p w14:paraId="79399AAE" w14:textId="77777777" w:rsidR="00C578D2" w:rsidRPr="00C578D2" w:rsidRDefault="00C578D2" w:rsidP="00C578D2">
      <w:pPr>
        <w:tabs>
          <w:tab w:val="left" w:pos="284"/>
        </w:tabs>
        <w:spacing w:line="276" w:lineRule="auto"/>
        <w:jc w:val="both"/>
        <w:rPr>
          <w:rFonts w:asciiTheme="minorHAnsi" w:hAnsiTheme="minorHAnsi"/>
          <w:sz w:val="20"/>
          <w:szCs w:val="20"/>
        </w:rPr>
      </w:pPr>
      <w:r w:rsidRPr="00C578D2">
        <w:rPr>
          <w:rFonts w:asciiTheme="minorHAnsi" w:hAnsiTheme="minorHAnsi"/>
          <w:b/>
          <w:sz w:val="20"/>
          <w:szCs w:val="20"/>
        </w:rPr>
        <w:t xml:space="preserve">1. </w:t>
      </w:r>
      <w:r w:rsidRPr="00C578D2">
        <w:rPr>
          <w:rFonts w:asciiTheme="minorHAnsi" w:hAnsiTheme="minorHAnsi"/>
          <w:sz w:val="20"/>
          <w:szCs w:val="20"/>
        </w:rPr>
        <w:t>__________________ Ortaokulu Fen Bilimleri Dersi Zümre Öğretmenler Kurulu, İlköğretim Kurumları Yönetmeliği’nin 95. Maddesi gereğince, yukarıda yeri, zamanı ve saati belirtilmiş olan toplantıyı yapmak üzere toplandı. Saygı duruşu yapıldı. Ardından İstiklal Marşı okundu. Yapılan yoklamada, öğretmenlerin hazır bulunduğu görüldü. Toplantı başkanı, faydalı olması dileğiyle toplantıyı açtı.</w:t>
      </w:r>
    </w:p>
    <w:p w14:paraId="31EFFAD9" w14:textId="77777777" w:rsidR="00C578D2" w:rsidRPr="00C578D2" w:rsidRDefault="00C578D2" w:rsidP="00C578D2">
      <w:pPr>
        <w:spacing w:line="360" w:lineRule="auto"/>
        <w:jc w:val="both"/>
        <w:rPr>
          <w:rFonts w:asciiTheme="minorHAnsi" w:hAnsiTheme="minorHAnsi"/>
          <w:sz w:val="20"/>
          <w:szCs w:val="20"/>
        </w:rPr>
      </w:pPr>
      <w:r w:rsidRPr="00C578D2">
        <w:rPr>
          <w:rFonts w:asciiTheme="minorHAnsi" w:hAnsiTheme="minorHAnsi"/>
          <w:b/>
          <w:sz w:val="20"/>
          <w:szCs w:val="20"/>
        </w:rPr>
        <w:t>2</w:t>
      </w:r>
      <w:r w:rsidRPr="00C578D2">
        <w:rPr>
          <w:rFonts w:asciiTheme="minorHAnsi" w:hAnsiTheme="minorHAnsi"/>
          <w:sz w:val="20"/>
          <w:szCs w:val="20"/>
        </w:rPr>
        <w:t xml:space="preserve"> Bir önceki zümre toplantısının tutanakları </w:t>
      </w:r>
      <w:r w:rsidRPr="00C578D2">
        <w:rPr>
          <w:rFonts w:asciiTheme="minorHAnsi" w:hAnsiTheme="minorHAnsi"/>
          <w:b/>
          <w:bCs/>
          <w:sz w:val="20"/>
          <w:szCs w:val="20"/>
        </w:rPr>
        <w:t>…………………………</w:t>
      </w:r>
      <w:r w:rsidRPr="00C578D2">
        <w:rPr>
          <w:rFonts w:asciiTheme="minorHAnsi" w:hAnsiTheme="minorHAnsi"/>
          <w:sz w:val="20"/>
          <w:szCs w:val="20"/>
        </w:rPr>
        <w:t xml:space="preserve"> tarafından okundu. Yapılan değerlendirmede bir önceki toplantıda alınan kararların uygulandığı görüldü.</w:t>
      </w:r>
    </w:p>
    <w:p w14:paraId="5E773790" w14:textId="77777777" w:rsidR="00C578D2" w:rsidRPr="00C578D2" w:rsidRDefault="00C578D2" w:rsidP="00C578D2">
      <w:pPr>
        <w:spacing w:line="360" w:lineRule="auto"/>
        <w:jc w:val="both"/>
        <w:rPr>
          <w:rFonts w:asciiTheme="minorHAnsi" w:hAnsiTheme="minorHAnsi"/>
          <w:sz w:val="20"/>
          <w:szCs w:val="20"/>
        </w:rPr>
      </w:pPr>
    </w:p>
    <w:p w14:paraId="1E9B7C43" w14:textId="77777777" w:rsidR="00C578D2" w:rsidRPr="00C578D2" w:rsidRDefault="00C578D2" w:rsidP="00C578D2">
      <w:pPr>
        <w:spacing w:line="360" w:lineRule="auto"/>
        <w:jc w:val="both"/>
        <w:rPr>
          <w:rFonts w:asciiTheme="minorHAnsi" w:hAnsiTheme="minorHAnsi"/>
          <w:sz w:val="20"/>
          <w:szCs w:val="20"/>
        </w:rPr>
      </w:pPr>
      <w:r w:rsidRPr="00C578D2">
        <w:rPr>
          <w:rFonts w:asciiTheme="minorHAnsi" w:hAnsiTheme="minorHAnsi"/>
          <w:b/>
          <w:bCs/>
          <w:sz w:val="20"/>
          <w:szCs w:val="20"/>
        </w:rPr>
        <w:t>3</w:t>
      </w:r>
      <w:r w:rsidRPr="00C578D2">
        <w:rPr>
          <w:rFonts w:asciiTheme="minorHAnsi" w:hAnsiTheme="minorHAnsi"/>
          <w:sz w:val="20"/>
          <w:szCs w:val="20"/>
        </w:rPr>
        <w:t xml:space="preserve">. Fen Bilimleri Dersinin planlamaları yapılırken Talim Terbiye Kurulu tarafından yayınlanan Fen Bilimleri öğretim programına göre hazırlanması gerektiği </w:t>
      </w:r>
      <w:r w:rsidRPr="00C578D2">
        <w:rPr>
          <w:rFonts w:asciiTheme="minorHAnsi" w:hAnsiTheme="minorHAnsi"/>
          <w:b/>
          <w:bCs/>
          <w:sz w:val="20"/>
          <w:szCs w:val="20"/>
        </w:rPr>
        <w:t>…………………</w:t>
      </w:r>
      <w:r w:rsidRPr="00C578D2">
        <w:rPr>
          <w:rFonts w:asciiTheme="minorHAnsi" w:hAnsiTheme="minorHAnsi"/>
          <w:sz w:val="20"/>
          <w:szCs w:val="20"/>
        </w:rPr>
        <w:t xml:space="preserve"> tarafından ifade edildi. </w:t>
      </w:r>
    </w:p>
    <w:p w14:paraId="4DFACDDC" w14:textId="29FC1CE6" w:rsidR="00C578D2" w:rsidRDefault="00C578D2" w:rsidP="00C578D2">
      <w:pPr>
        <w:spacing w:line="360" w:lineRule="auto"/>
        <w:jc w:val="both"/>
        <w:rPr>
          <w:rFonts w:asciiTheme="minorHAnsi" w:hAnsiTheme="minorHAnsi"/>
          <w:sz w:val="20"/>
          <w:szCs w:val="20"/>
        </w:rPr>
      </w:pPr>
      <w:r w:rsidRPr="00C578D2">
        <w:rPr>
          <w:rFonts w:asciiTheme="minorHAnsi" w:hAnsiTheme="minorHAnsi"/>
          <w:sz w:val="20"/>
          <w:szCs w:val="20"/>
        </w:rPr>
        <w:t>Güncellenen İlköğretim Kurumları Haftalık Ders Çizelgesi okunarak, 202</w:t>
      </w:r>
      <w:r w:rsidR="00B45E40">
        <w:rPr>
          <w:rFonts w:asciiTheme="minorHAnsi" w:hAnsiTheme="minorHAnsi"/>
          <w:sz w:val="20"/>
          <w:szCs w:val="20"/>
        </w:rPr>
        <w:t>5</w:t>
      </w:r>
      <w:r w:rsidRPr="00C578D2">
        <w:rPr>
          <w:rFonts w:asciiTheme="minorHAnsi" w:hAnsiTheme="minorHAnsi"/>
          <w:sz w:val="20"/>
          <w:szCs w:val="20"/>
        </w:rPr>
        <w:t>-202</w:t>
      </w:r>
      <w:r w:rsidR="00B45E40">
        <w:rPr>
          <w:rFonts w:asciiTheme="minorHAnsi" w:hAnsiTheme="minorHAnsi"/>
          <w:sz w:val="20"/>
          <w:szCs w:val="20"/>
        </w:rPr>
        <w:t>6</w:t>
      </w:r>
      <w:r w:rsidRPr="00C578D2">
        <w:rPr>
          <w:rFonts w:asciiTheme="minorHAnsi" w:hAnsiTheme="minorHAnsi"/>
          <w:sz w:val="20"/>
          <w:szCs w:val="20"/>
        </w:rPr>
        <w:t xml:space="preserve"> eğitim öğretim yılından itibaren uygulanacak olan seçmeli dersler incelendi. </w:t>
      </w:r>
    </w:p>
    <w:p w14:paraId="79930A3B" w14:textId="7AC87631" w:rsidR="00FE63BB" w:rsidRDefault="00FE63BB" w:rsidP="00FE63BB">
      <w:pPr>
        <w:spacing w:line="360" w:lineRule="auto"/>
        <w:rPr>
          <w:rFonts w:asciiTheme="minorHAnsi" w:hAnsiTheme="minorHAnsi"/>
          <w:sz w:val="20"/>
          <w:szCs w:val="20"/>
        </w:rPr>
      </w:pPr>
      <w:r w:rsidRPr="00FE63BB">
        <w:rPr>
          <w:rFonts w:asciiTheme="minorHAnsi" w:hAnsiTheme="minorHAnsi"/>
          <w:b/>
          <w:bCs/>
          <w:sz w:val="20"/>
          <w:szCs w:val="20"/>
        </w:rPr>
        <w:t>4.</w:t>
      </w:r>
      <w:r w:rsidRPr="00FE63BB">
        <w:rPr>
          <w:rFonts w:asciiTheme="minorHAnsi" w:hAnsiTheme="minorHAnsi"/>
          <w:sz w:val="20"/>
          <w:szCs w:val="20"/>
        </w:rPr>
        <w:t xml:space="preserve">Fen Bilimleri Öğretmeni _________________, yeni </w:t>
      </w:r>
      <w:r w:rsidR="00B45E40">
        <w:rPr>
          <w:rFonts w:asciiTheme="minorHAnsi" w:hAnsiTheme="minorHAnsi"/>
          <w:sz w:val="20"/>
          <w:szCs w:val="20"/>
        </w:rPr>
        <w:t>6</w:t>
      </w:r>
      <w:r w:rsidRPr="00FE63BB">
        <w:rPr>
          <w:rFonts w:asciiTheme="minorHAnsi" w:hAnsiTheme="minorHAnsi"/>
          <w:sz w:val="20"/>
          <w:szCs w:val="20"/>
        </w:rPr>
        <w:t>. sınıf müfredatında yapılan değişikliklerin, öğretim sürecine entegrasyonu konusunda tüm öğretmenlerin ortak bir anlayış ve uygulama birliği içerisinde hareket etmesinin önemini vurguladı. Müfredattaki yeniliklerin, öğrencilerin bilişsel gelişim düzeyine uygun olarak yapılandırıldığını belirterek, bu değişikliklerin ders planlarına nasıl yansıtılacağı konusunda önerilerde bulundu. Ayrıca, derslerin öğrenci merkezli, yaparak yaşayarak öğrenme temelli işlenmesi gerektiğini, bu sayede öğrencilerin bilimsel kavramları daha derinlemesine anlayabileceklerini ifade etti. Deney ve etkinliklerin müfredatla uyumlu şekilde gerçekleştirilmesi, okul ve çevre şartlarının dikkate alınarak yapılması gerektiğini vurguladı.</w:t>
      </w:r>
    </w:p>
    <w:p w14:paraId="1610563D" w14:textId="75F5F2FE" w:rsidR="00FE63BB" w:rsidRPr="00C578D2" w:rsidRDefault="00FE63BB" w:rsidP="00FE63BB">
      <w:pPr>
        <w:spacing w:line="360" w:lineRule="auto"/>
        <w:rPr>
          <w:rFonts w:asciiTheme="minorHAnsi" w:hAnsiTheme="minorHAnsi"/>
          <w:sz w:val="20"/>
          <w:szCs w:val="20"/>
        </w:rPr>
      </w:pPr>
      <w:r w:rsidRPr="00FE63BB">
        <w:rPr>
          <w:rFonts w:asciiTheme="minorHAnsi" w:hAnsiTheme="minorHAnsi"/>
          <w:b/>
          <w:bCs/>
          <w:sz w:val="20"/>
          <w:szCs w:val="20"/>
        </w:rPr>
        <w:t>5</w:t>
      </w:r>
      <w:r>
        <w:rPr>
          <w:rFonts w:asciiTheme="minorHAnsi" w:hAnsiTheme="minorHAnsi"/>
          <w:sz w:val="20"/>
          <w:szCs w:val="20"/>
        </w:rPr>
        <w:t>.</w:t>
      </w:r>
      <w:r w:rsidRPr="00FE63BB">
        <w:t xml:space="preserve"> </w:t>
      </w:r>
      <w:r w:rsidRPr="00FE63BB">
        <w:rPr>
          <w:rFonts w:asciiTheme="minorHAnsi" w:hAnsiTheme="minorHAnsi"/>
          <w:sz w:val="20"/>
          <w:szCs w:val="20"/>
        </w:rPr>
        <w:t xml:space="preserve">Fen Bilimleri Öğretmeni _________________, yeni müfredatın kazanımları ve ders içeriklerinin mevcut öğretim programı ile uyumlu bir şekilde uygulanmasının önemine değindi. Ortak ders işleyişi ve ders anlayışının sağlanabilmesi için tüm öğretmenlerin yıllık ünitelendirilmiş planlar doğrultusunda hareket etmesi gerektiğini belirtti. Bu süreçte, bilgi alışverişinin ve kontrollü </w:t>
      </w:r>
      <w:proofErr w:type="gramStart"/>
      <w:r w:rsidRPr="00FE63BB">
        <w:rPr>
          <w:rFonts w:asciiTheme="minorHAnsi" w:hAnsiTheme="minorHAnsi"/>
          <w:sz w:val="20"/>
          <w:szCs w:val="20"/>
        </w:rPr>
        <w:t>işbirliğinin</w:t>
      </w:r>
      <w:proofErr w:type="gramEnd"/>
      <w:r w:rsidRPr="00FE63BB">
        <w:rPr>
          <w:rFonts w:asciiTheme="minorHAnsi" w:hAnsiTheme="minorHAnsi"/>
          <w:sz w:val="20"/>
          <w:szCs w:val="20"/>
        </w:rPr>
        <w:t xml:space="preserve"> sürekli olarak yapılması gerektiğini ifade ederek, kazanımların öğrenciler tarafından etkili bir şekilde edinilmesi için öğretmenler arasında eşzamanlılık sağlanmasının kritik olduğunu söyledi. Ayrıca, yazılı sınavların kurul toplantısında alınan kararlara uygun olarak zamanında yapılması ve gerekirse diğer zümre öğretmenleri ile de </w:t>
      </w:r>
      <w:proofErr w:type="gramStart"/>
      <w:r w:rsidRPr="00FE63BB">
        <w:rPr>
          <w:rFonts w:asciiTheme="minorHAnsi" w:hAnsiTheme="minorHAnsi"/>
          <w:sz w:val="20"/>
          <w:szCs w:val="20"/>
        </w:rPr>
        <w:t>işbirliği</w:t>
      </w:r>
      <w:proofErr w:type="gramEnd"/>
      <w:r w:rsidRPr="00FE63BB">
        <w:rPr>
          <w:rFonts w:asciiTheme="minorHAnsi" w:hAnsiTheme="minorHAnsi"/>
          <w:sz w:val="20"/>
          <w:szCs w:val="20"/>
        </w:rPr>
        <w:t xml:space="preserve"> yapılmasının gerekliliğini dile getirdi.</w:t>
      </w:r>
    </w:p>
    <w:p w14:paraId="29B8619E" w14:textId="77777777" w:rsidR="00C578D2" w:rsidRPr="00C578D2" w:rsidRDefault="00C578D2" w:rsidP="00C578D2">
      <w:pPr>
        <w:spacing w:line="276" w:lineRule="auto"/>
        <w:jc w:val="both"/>
        <w:rPr>
          <w:rFonts w:asciiTheme="minorHAnsi" w:hAnsiTheme="minorHAnsi"/>
          <w:sz w:val="20"/>
          <w:szCs w:val="20"/>
        </w:rPr>
      </w:pPr>
    </w:p>
    <w:p w14:paraId="2185A512" w14:textId="4C26A486" w:rsidR="00C578D2" w:rsidRPr="00C578D2" w:rsidRDefault="00C57CCB" w:rsidP="00C578D2">
      <w:pPr>
        <w:spacing w:line="276" w:lineRule="auto"/>
        <w:jc w:val="both"/>
        <w:rPr>
          <w:rFonts w:asciiTheme="minorHAnsi" w:hAnsiTheme="minorHAnsi"/>
          <w:color w:val="000000"/>
          <w:sz w:val="20"/>
          <w:szCs w:val="20"/>
        </w:rPr>
      </w:pPr>
      <w:r>
        <w:rPr>
          <w:rFonts w:asciiTheme="minorHAnsi" w:hAnsiTheme="minorHAnsi"/>
          <w:b/>
          <w:sz w:val="20"/>
          <w:szCs w:val="20"/>
        </w:rPr>
        <w:t>6</w:t>
      </w:r>
      <w:r w:rsidR="00C578D2" w:rsidRPr="00C578D2">
        <w:rPr>
          <w:rFonts w:asciiTheme="minorHAnsi" w:hAnsiTheme="minorHAnsi"/>
          <w:b/>
          <w:sz w:val="20"/>
          <w:szCs w:val="20"/>
        </w:rPr>
        <w:t xml:space="preserve">. </w:t>
      </w:r>
      <w:r w:rsidR="00C578D2" w:rsidRPr="00C578D2">
        <w:rPr>
          <w:rFonts w:asciiTheme="minorHAnsi" w:hAnsiTheme="minorHAnsi"/>
          <w:color w:val="000000"/>
          <w:sz w:val="20"/>
          <w:szCs w:val="20"/>
        </w:rPr>
        <w:t xml:space="preserve">Fen Bilimleri Öğretmeni </w:t>
      </w:r>
      <w:r w:rsidR="00C578D2" w:rsidRPr="00C578D2">
        <w:rPr>
          <w:rFonts w:asciiTheme="minorHAnsi" w:hAnsiTheme="minorHAnsi"/>
          <w:sz w:val="20"/>
          <w:szCs w:val="20"/>
        </w:rPr>
        <w:t>_________________</w:t>
      </w:r>
      <w:r w:rsidR="00C578D2" w:rsidRPr="00C578D2">
        <w:rPr>
          <w:rFonts w:asciiTheme="minorHAnsi" w:hAnsiTheme="minorHAnsi"/>
          <w:b/>
          <w:sz w:val="20"/>
          <w:szCs w:val="20"/>
        </w:rPr>
        <w:t xml:space="preserve"> </w:t>
      </w:r>
      <w:r w:rsidR="00C578D2" w:rsidRPr="00C578D2">
        <w:rPr>
          <w:rFonts w:asciiTheme="minorHAnsi" w:hAnsiTheme="minorHAnsi"/>
          <w:color w:val="000000"/>
          <w:sz w:val="20"/>
          <w:szCs w:val="20"/>
        </w:rPr>
        <w:t>okulumuzda uygulama birliğinin sağlanması açısından tüm öğretmenlerin fen bilimleri öğretim programında yer alan kazanım ve davranışların dikkate alınarak derslerin öğrenci merkezli ve yaparak yaşayarak öğrenme temelli işlenmesini, derslerde okul ve çevre şartları dikkate alınarak deneyler ve etkinlikler gerçekleştirilmesini, bu sayede öğrencilerin konuları daha iyi kavrayabileceklerini belirtti. Soru-cevap yöntemi ile öğrencilerde merak duygusu uyandırıldığını, görsel ve işitsel materyaller kullanılarak öğrencilerin kalıcı öğrenmelerinin sağlandığını söyledi.</w:t>
      </w:r>
    </w:p>
    <w:p w14:paraId="1F1A5FA2" w14:textId="77777777" w:rsidR="00C578D2" w:rsidRPr="00C578D2" w:rsidRDefault="00C578D2" w:rsidP="00C578D2">
      <w:pPr>
        <w:tabs>
          <w:tab w:val="left" w:pos="900"/>
        </w:tabs>
        <w:spacing w:line="276" w:lineRule="auto"/>
        <w:jc w:val="both"/>
        <w:rPr>
          <w:rFonts w:asciiTheme="minorHAnsi" w:hAnsiTheme="minorHAnsi"/>
          <w:sz w:val="20"/>
          <w:szCs w:val="20"/>
        </w:rPr>
      </w:pPr>
      <w:r w:rsidRPr="00C578D2">
        <w:rPr>
          <w:rFonts w:asciiTheme="minorHAnsi" w:hAnsiTheme="minorHAnsi"/>
          <w:color w:val="000000"/>
          <w:sz w:val="20"/>
          <w:szCs w:val="20"/>
        </w:rPr>
        <w:tab/>
        <w:t>Fen bilimleri öğretmeni ____________________</w:t>
      </w:r>
      <w:proofErr w:type="gramStart"/>
      <w:r w:rsidRPr="00C578D2">
        <w:rPr>
          <w:rFonts w:asciiTheme="minorHAnsi" w:hAnsiTheme="minorHAnsi"/>
          <w:color w:val="000000"/>
          <w:sz w:val="20"/>
          <w:szCs w:val="20"/>
        </w:rPr>
        <w:t>_,  eğitim</w:t>
      </w:r>
      <w:proofErr w:type="gramEnd"/>
      <w:r w:rsidRPr="00C578D2">
        <w:rPr>
          <w:rFonts w:asciiTheme="minorHAnsi" w:hAnsiTheme="minorHAnsi"/>
          <w:color w:val="000000"/>
          <w:sz w:val="20"/>
          <w:szCs w:val="20"/>
        </w:rPr>
        <w:t xml:space="preserve"> öğretim programı, yıllık ünitelendirilmiş plan doğrultusunda ortak ders işleyişi ve ders anlayışı sağlanmıştır. Öğretim programlarında belirlenen ortak hedeflere ulaşılması için sürekli bilgi alışverişi (konu takibi ve eşzamanlılık için) ve kontrollü </w:t>
      </w:r>
      <w:proofErr w:type="gramStart"/>
      <w:r w:rsidRPr="00C578D2">
        <w:rPr>
          <w:rFonts w:asciiTheme="minorHAnsi" w:hAnsiTheme="minorHAnsi"/>
          <w:color w:val="000000"/>
          <w:sz w:val="20"/>
          <w:szCs w:val="20"/>
        </w:rPr>
        <w:t>işbirliğine</w:t>
      </w:r>
      <w:proofErr w:type="gramEnd"/>
      <w:r w:rsidRPr="00C578D2">
        <w:rPr>
          <w:rFonts w:asciiTheme="minorHAnsi" w:hAnsiTheme="minorHAnsi"/>
          <w:color w:val="000000"/>
          <w:sz w:val="20"/>
          <w:szCs w:val="20"/>
        </w:rPr>
        <w:t xml:space="preserve"> gidilmesi; yazılı sınavların kurul toplantısında alınan kararlar doğrultusunda zamanın da yapılması hatta aynı </w:t>
      </w:r>
      <w:proofErr w:type="gramStart"/>
      <w:r w:rsidRPr="00C578D2">
        <w:rPr>
          <w:rFonts w:asciiTheme="minorHAnsi" w:hAnsiTheme="minorHAnsi"/>
          <w:color w:val="000000"/>
          <w:sz w:val="20"/>
          <w:szCs w:val="20"/>
        </w:rPr>
        <w:t>işbirliği</w:t>
      </w:r>
      <w:proofErr w:type="gramEnd"/>
      <w:r w:rsidRPr="00C578D2">
        <w:rPr>
          <w:rFonts w:asciiTheme="minorHAnsi" w:hAnsiTheme="minorHAnsi"/>
          <w:color w:val="000000"/>
          <w:sz w:val="20"/>
          <w:szCs w:val="20"/>
        </w:rPr>
        <w:t xml:space="preserve"> gerekli duyulduğunda diğer zümre öğretmenleriyle de yapılması gerektiğini söylemiştir.    </w:t>
      </w:r>
    </w:p>
    <w:p w14:paraId="51D39740"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jc w:val="both"/>
        <w:rPr>
          <w:rFonts w:asciiTheme="minorHAnsi" w:hAnsiTheme="minorHAnsi"/>
          <w:b/>
          <w:color w:val="FF0000"/>
          <w:sz w:val="20"/>
          <w:szCs w:val="20"/>
        </w:rPr>
      </w:pPr>
    </w:p>
    <w:p w14:paraId="3D5E6471" w14:textId="5D8C533B" w:rsidR="00C578D2" w:rsidRPr="00C578D2" w:rsidRDefault="00C57CCB" w:rsidP="00C578D2">
      <w:pPr>
        <w:spacing w:line="276" w:lineRule="auto"/>
        <w:jc w:val="both"/>
        <w:rPr>
          <w:rFonts w:asciiTheme="minorHAnsi" w:hAnsiTheme="minorHAnsi"/>
          <w:color w:val="000000"/>
          <w:sz w:val="20"/>
          <w:szCs w:val="20"/>
        </w:rPr>
      </w:pPr>
      <w:r>
        <w:rPr>
          <w:rFonts w:asciiTheme="minorHAnsi" w:hAnsiTheme="minorHAnsi"/>
          <w:b/>
          <w:sz w:val="20"/>
          <w:szCs w:val="20"/>
        </w:rPr>
        <w:lastRenderedPageBreak/>
        <w:t>7</w:t>
      </w:r>
      <w:r w:rsidR="00C578D2" w:rsidRPr="00C578D2">
        <w:rPr>
          <w:rFonts w:asciiTheme="minorHAnsi" w:hAnsiTheme="minorHAnsi"/>
          <w:b/>
          <w:sz w:val="20"/>
          <w:szCs w:val="20"/>
        </w:rPr>
        <w:t xml:space="preserve">. </w:t>
      </w:r>
      <w:r w:rsidR="005E6F8B">
        <w:rPr>
          <w:rFonts w:asciiTheme="minorHAnsi" w:hAnsiTheme="minorHAnsi"/>
          <w:sz w:val="20"/>
          <w:szCs w:val="20"/>
        </w:rPr>
        <w:t>202</w:t>
      </w:r>
      <w:r w:rsidR="00B45E40">
        <w:rPr>
          <w:rFonts w:asciiTheme="minorHAnsi" w:hAnsiTheme="minorHAnsi"/>
          <w:sz w:val="20"/>
          <w:szCs w:val="20"/>
        </w:rPr>
        <w:t>5</w:t>
      </w:r>
      <w:r w:rsidR="005E6F8B">
        <w:rPr>
          <w:rFonts w:asciiTheme="minorHAnsi" w:hAnsiTheme="minorHAnsi"/>
          <w:sz w:val="20"/>
          <w:szCs w:val="20"/>
        </w:rPr>
        <w:t>-</w:t>
      </w:r>
      <w:proofErr w:type="gramStart"/>
      <w:r w:rsidR="00C578D2" w:rsidRPr="00C578D2">
        <w:rPr>
          <w:rFonts w:asciiTheme="minorHAnsi" w:hAnsiTheme="minorHAnsi"/>
          <w:sz w:val="20"/>
          <w:szCs w:val="20"/>
        </w:rPr>
        <w:t>202</w:t>
      </w:r>
      <w:r w:rsidR="00B45E40">
        <w:rPr>
          <w:rFonts w:asciiTheme="minorHAnsi" w:hAnsiTheme="minorHAnsi"/>
          <w:sz w:val="20"/>
          <w:szCs w:val="20"/>
        </w:rPr>
        <w:t>6</w:t>
      </w:r>
      <w:r w:rsidR="005E6F8B">
        <w:rPr>
          <w:rFonts w:asciiTheme="minorHAnsi" w:hAnsiTheme="minorHAnsi"/>
          <w:sz w:val="20"/>
          <w:szCs w:val="20"/>
        </w:rPr>
        <w:t xml:space="preserve"> </w:t>
      </w:r>
      <w:r w:rsidR="00C578D2" w:rsidRPr="00C578D2">
        <w:rPr>
          <w:rFonts w:asciiTheme="minorHAnsi" w:hAnsiTheme="minorHAnsi"/>
          <w:sz w:val="20"/>
          <w:szCs w:val="20"/>
        </w:rPr>
        <w:t xml:space="preserve"> </w:t>
      </w:r>
      <w:r w:rsidR="00C578D2" w:rsidRPr="00C578D2">
        <w:rPr>
          <w:rFonts w:asciiTheme="minorHAnsi" w:hAnsiTheme="minorHAnsi"/>
          <w:color w:val="000000"/>
          <w:sz w:val="20"/>
          <w:szCs w:val="20"/>
        </w:rPr>
        <w:t>Eğitim</w:t>
      </w:r>
      <w:proofErr w:type="gramEnd"/>
      <w:r w:rsidR="00C578D2" w:rsidRPr="00C578D2">
        <w:rPr>
          <w:rFonts w:asciiTheme="minorHAnsi" w:hAnsiTheme="minorHAnsi"/>
          <w:color w:val="000000"/>
          <w:sz w:val="20"/>
          <w:szCs w:val="20"/>
        </w:rPr>
        <w:t xml:space="preserve"> Öğretim yılında öğrenci başarısını arttırmak için alınacak önlemlerin adına fen bilimleri öğretmeni </w:t>
      </w:r>
      <w:r w:rsidR="00C578D2" w:rsidRPr="00C578D2">
        <w:rPr>
          <w:rFonts w:asciiTheme="minorHAnsi" w:hAnsiTheme="minorHAnsi"/>
          <w:sz w:val="20"/>
          <w:szCs w:val="20"/>
        </w:rPr>
        <w:t>_____________________</w:t>
      </w:r>
      <w:proofErr w:type="gramStart"/>
      <w:r w:rsidR="00C578D2" w:rsidRPr="00C578D2">
        <w:rPr>
          <w:rFonts w:asciiTheme="minorHAnsi" w:hAnsiTheme="minorHAnsi"/>
          <w:sz w:val="20"/>
          <w:szCs w:val="20"/>
        </w:rPr>
        <w:t>_,daha</w:t>
      </w:r>
      <w:proofErr w:type="gramEnd"/>
      <w:r w:rsidR="00C578D2" w:rsidRPr="00C578D2">
        <w:rPr>
          <w:rFonts w:asciiTheme="minorHAnsi" w:hAnsiTheme="minorHAnsi"/>
          <w:sz w:val="20"/>
          <w:szCs w:val="20"/>
        </w:rPr>
        <w:t xml:space="preserve"> önceki dönemlerde</w:t>
      </w:r>
      <w:r w:rsidR="00C578D2" w:rsidRPr="00C578D2">
        <w:rPr>
          <w:rFonts w:asciiTheme="minorHAnsi" w:hAnsiTheme="minorHAnsi"/>
          <w:b/>
          <w:sz w:val="20"/>
          <w:szCs w:val="20"/>
        </w:rPr>
        <w:t xml:space="preserve"> </w:t>
      </w:r>
      <w:r w:rsidR="00C578D2" w:rsidRPr="00C578D2">
        <w:rPr>
          <w:rFonts w:asciiTheme="minorHAnsi" w:hAnsiTheme="minorHAnsi"/>
          <w:color w:val="000000"/>
          <w:sz w:val="20"/>
          <w:szCs w:val="20"/>
        </w:rPr>
        <w:t>bazı öğrencilerin yapılan çalışmaları anlamada zorlanması, bazı öğrencilerin derse hazırlıklı gelmemeleri gibi sebeplerden dolayı bazı kazanımların anlaşılmasında güçlüklerle karşılaşılmıştır. Bu durumla ilgili aşağıdaki tedbirlerin alınması kendileri tarafından önerilmiştir:</w:t>
      </w:r>
    </w:p>
    <w:p w14:paraId="694015FF"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jc w:val="both"/>
        <w:rPr>
          <w:rFonts w:asciiTheme="minorHAnsi" w:hAnsiTheme="minorHAnsi"/>
          <w:b/>
          <w:sz w:val="20"/>
          <w:szCs w:val="20"/>
        </w:rPr>
      </w:pPr>
    </w:p>
    <w:p w14:paraId="5A98B466"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color w:val="FF0000"/>
          <w:sz w:val="20"/>
          <w:szCs w:val="20"/>
        </w:rPr>
      </w:pPr>
      <w:r w:rsidRPr="00C578D2">
        <w:rPr>
          <w:rFonts w:asciiTheme="minorHAnsi" w:hAnsiTheme="minorHAnsi"/>
          <w:sz w:val="20"/>
          <w:szCs w:val="20"/>
        </w:rPr>
        <w:t>_____________________:</w:t>
      </w:r>
      <w:r w:rsidRPr="00C578D2">
        <w:rPr>
          <w:rFonts w:asciiTheme="minorHAnsi" w:hAnsiTheme="minorHAnsi"/>
          <w:b/>
          <w:sz w:val="20"/>
          <w:szCs w:val="20"/>
        </w:rPr>
        <w:t xml:space="preserve"> </w:t>
      </w:r>
      <w:r w:rsidRPr="00C578D2">
        <w:rPr>
          <w:rFonts w:asciiTheme="minorHAnsi" w:hAnsiTheme="minorHAnsi"/>
          <w:sz w:val="20"/>
          <w:szCs w:val="20"/>
        </w:rPr>
        <w:t>" İşlenilen konuların iyi anlaşılması için öğrenciler günlük tekrar yapmalı ve soru çözümü yapmalıdır. " dedi.</w:t>
      </w:r>
      <w:r w:rsidRPr="00C578D2">
        <w:rPr>
          <w:rFonts w:asciiTheme="minorHAnsi" w:hAnsiTheme="minorHAnsi"/>
          <w:color w:val="FF0000"/>
          <w:sz w:val="20"/>
          <w:szCs w:val="20"/>
        </w:rPr>
        <w:tab/>
      </w:r>
    </w:p>
    <w:p w14:paraId="2F4D81F3"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jc w:val="both"/>
        <w:rPr>
          <w:rFonts w:asciiTheme="minorHAnsi" w:hAnsiTheme="minorHAnsi"/>
          <w:color w:val="FF0000"/>
          <w:sz w:val="20"/>
          <w:szCs w:val="20"/>
        </w:rPr>
      </w:pPr>
    </w:p>
    <w:p w14:paraId="4B7F1966"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r w:rsidRPr="00C578D2">
        <w:rPr>
          <w:rFonts w:asciiTheme="minorHAnsi" w:hAnsiTheme="minorHAnsi"/>
          <w:sz w:val="20"/>
          <w:szCs w:val="20"/>
        </w:rPr>
        <w:t>_____________________:</w:t>
      </w:r>
      <w:r w:rsidRPr="00C578D2">
        <w:rPr>
          <w:rFonts w:asciiTheme="minorHAnsi" w:hAnsiTheme="minorHAnsi"/>
          <w:b/>
          <w:sz w:val="20"/>
          <w:szCs w:val="20"/>
        </w:rPr>
        <w:t xml:space="preserve"> </w:t>
      </w:r>
      <w:r w:rsidRPr="00C578D2">
        <w:rPr>
          <w:rFonts w:asciiTheme="minorHAnsi" w:hAnsiTheme="minorHAnsi"/>
          <w:sz w:val="20"/>
          <w:szCs w:val="20"/>
        </w:rPr>
        <w:t>" Ders kitabında yer alan etkinlik, örnekler, değerlendirme çalışmaları yaptırılmalı ve ders öğretmeni tarafından kontrol edilmelidir." dedi.</w:t>
      </w:r>
    </w:p>
    <w:p w14:paraId="65FE3AE4"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jc w:val="both"/>
        <w:rPr>
          <w:rFonts w:asciiTheme="minorHAnsi" w:hAnsiTheme="minorHAnsi"/>
          <w:sz w:val="20"/>
          <w:szCs w:val="20"/>
        </w:rPr>
      </w:pPr>
    </w:p>
    <w:p w14:paraId="652618B0"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r w:rsidRPr="00C578D2">
        <w:rPr>
          <w:rFonts w:asciiTheme="minorHAnsi" w:hAnsiTheme="minorHAnsi"/>
          <w:sz w:val="20"/>
          <w:szCs w:val="20"/>
        </w:rPr>
        <w:t>_____________________:</w:t>
      </w:r>
      <w:r w:rsidRPr="00C578D2">
        <w:rPr>
          <w:rFonts w:asciiTheme="minorHAnsi" w:hAnsiTheme="minorHAnsi"/>
          <w:b/>
          <w:sz w:val="20"/>
          <w:szCs w:val="20"/>
        </w:rPr>
        <w:t xml:space="preserve"> </w:t>
      </w:r>
      <w:r w:rsidRPr="00C578D2">
        <w:rPr>
          <w:rFonts w:asciiTheme="minorHAnsi" w:hAnsiTheme="minorHAnsi"/>
          <w:sz w:val="20"/>
          <w:szCs w:val="20"/>
        </w:rPr>
        <w:t>" Yapılan ölçme ve değerlendirme sonuçlarına bakılarak eksik konuların belirlenip tamamlanması için çeşitli çalışmalar yapılmalıdır. Ayrıca okuduğunu anlayan öğrenciler yetiştirmek için kitap okumayı teşvik edici çalışmalar planlanmalıdır." dedi.</w:t>
      </w:r>
    </w:p>
    <w:p w14:paraId="1D9EBA6B"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jc w:val="both"/>
        <w:rPr>
          <w:rFonts w:asciiTheme="minorHAnsi" w:hAnsiTheme="minorHAnsi"/>
          <w:sz w:val="20"/>
          <w:szCs w:val="20"/>
        </w:rPr>
      </w:pPr>
    </w:p>
    <w:p w14:paraId="6D625FBA"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r w:rsidRPr="00C578D2">
        <w:rPr>
          <w:rFonts w:asciiTheme="minorHAnsi" w:hAnsiTheme="minorHAnsi"/>
          <w:sz w:val="20"/>
          <w:szCs w:val="20"/>
        </w:rPr>
        <w:tab/>
        <w:t>Anlaşılmayan konuların tekrar edilmesi, bol soru çözümü, ders kitaplarındaki etkinlik ve örneklerin sınıfta yapılması, deney ve yaparak-yaşayarak öğrenme için sınıf içi etkinliklerin arttırılması gibi başarıyı arttırmaya yönelik çalışmaların yapılması</w:t>
      </w:r>
      <w:r w:rsidRPr="00C578D2">
        <w:rPr>
          <w:rFonts w:asciiTheme="minorHAnsi" w:hAnsiTheme="minorHAnsi"/>
          <w:b/>
          <w:sz w:val="20"/>
          <w:szCs w:val="20"/>
        </w:rPr>
        <w:t xml:space="preserve"> </w:t>
      </w:r>
      <w:r w:rsidRPr="00C578D2">
        <w:rPr>
          <w:rFonts w:asciiTheme="minorHAnsi" w:hAnsiTheme="minorHAnsi"/>
          <w:sz w:val="20"/>
          <w:szCs w:val="20"/>
        </w:rPr>
        <w:t>tüm zümre öğretmenlerince uygun görülerek karara bağlandı.</w:t>
      </w:r>
    </w:p>
    <w:p w14:paraId="71FF5FFF"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jc w:val="both"/>
        <w:rPr>
          <w:rFonts w:asciiTheme="minorHAnsi" w:hAnsiTheme="minorHAnsi"/>
          <w:sz w:val="20"/>
          <w:szCs w:val="20"/>
        </w:rPr>
      </w:pPr>
    </w:p>
    <w:p w14:paraId="6D12BC89" w14:textId="69532706" w:rsidR="00C578D2" w:rsidRPr="00C578D2" w:rsidRDefault="007E4FED" w:rsidP="00C578D2">
      <w:pPr>
        <w:widowControl w:val="0"/>
        <w:tabs>
          <w:tab w:val="center" w:pos="284"/>
          <w:tab w:val="right" w:pos="426"/>
        </w:tabs>
        <w:overflowPunct w:val="0"/>
        <w:autoSpaceDE w:val="0"/>
        <w:autoSpaceDN w:val="0"/>
        <w:adjustRightInd w:val="0"/>
        <w:spacing w:after="120" w:line="276" w:lineRule="auto"/>
        <w:jc w:val="both"/>
        <w:rPr>
          <w:rFonts w:asciiTheme="minorHAnsi" w:hAnsiTheme="minorHAnsi"/>
          <w:sz w:val="20"/>
          <w:szCs w:val="20"/>
        </w:rPr>
      </w:pPr>
      <w:r>
        <w:rPr>
          <w:rFonts w:asciiTheme="minorHAnsi" w:hAnsiTheme="minorHAnsi"/>
          <w:b/>
          <w:sz w:val="20"/>
          <w:szCs w:val="20"/>
        </w:rPr>
        <w:t>8</w:t>
      </w:r>
      <w:r w:rsidR="00C578D2" w:rsidRPr="00C578D2">
        <w:rPr>
          <w:rFonts w:asciiTheme="minorHAnsi" w:hAnsiTheme="minorHAnsi"/>
          <w:b/>
          <w:sz w:val="20"/>
          <w:szCs w:val="20"/>
        </w:rPr>
        <w:t xml:space="preserve">. </w:t>
      </w:r>
      <w:r w:rsidR="00B075A0">
        <w:rPr>
          <w:rFonts w:asciiTheme="minorHAnsi" w:hAnsiTheme="minorHAnsi"/>
          <w:sz w:val="20"/>
          <w:szCs w:val="20"/>
        </w:rPr>
        <w:t>09</w:t>
      </w:r>
      <w:r w:rsidR="00C578D2" w:rsidRPr="00C578D2">
        <w:rPr>
          <w:rFonts w:asciiTheme="minorHAnsi" w:hAnsiTheme="minorHAnsi"/>
          <w:sz w:val="20"/>
          <w:szCs w:val="20"/>
        </w:rPr>
        <w:t xml:space="preserve"> </w:t>
      </w:r>
      <w:proofErr w:type="gramStart"/>
      <w:r w:rsidR="00B075A0">
        <w:rPr>
          <w:rFonts w:asciiTheme="minorHAnsi" w:hAnsiTheme="minorHAnsi"/>
          <w:sz w:val="20"/>
          <w:szCs w:val="20"/>
        </w:rPr>
        <w:t xml:space="preserve">Eylül </w:t>
      </w:r>
      <w:r w:rsidR="00C578D2" w:rsidRPr="00C578D2">
        <w:rPr>
          <w:rFonts w:asciiTheme="minorHAnsi" w:hAnsiTheme="minorHAnsi"/>
          <w:sz w:val="20"/>
          <w:szCs w:val="20"/>
        </w:rPr>
        <w:t xml:space="preserve"> </w:t>
      </w:r>
      <w:r w:rsidR="00B075A0">
        <w:rPr>
          <w:rFonts w:asciiTheme="minorHAnsi" w:hAnsiTheme="minorHAnsi"/>
          <w:sz w:val="20"/>
          <w:szCs w:val="20"/>
        </w:rPr>
        <w:t>2023</w:t>
      </w:r>
      <w:proofErr w:type="gramEnd"/>
      <w:r w:rsidR="00C578D2" w:rsidRPr="00C578D2">
        <w:rPr>
          <w:rFonts w:asciiTheme="minorHAnsi" w:hAnsiTheme="minorHAnsi"/>
          <w:sz w:val="20"/>
          <w:szCs w:val="20"/>
        </w:rPr>
        <w:t xml:space="preserve"> </w:t>
      </w:r>
      <w:proofErr w:type="gramStart"/>
      <w:r w:rsidR="00B075A0">
        <w:rPr>
          <w:rFonts w:asciiTheme="minorHAnsi" w:hAnsiTheme="minorHAnsi"/>
          <w:sz w:val="20"/>
          <w:szCs w:val="20"/>
        </w:rPr>
        <w:t xml:space="preserve">Cuma </w:t>
      </w:r>
      <w:r w:rsidR="00C578D2" w:rsidRPr="00C578D2">
        <w:rPr>
          <w:rFonts w:asciiTheme="minorHAnsi" w:hAnsiTheme="minorHAnsi"/>
          <w:sz w:val="20"/>
          <w:szCs w:val="20"/>
        </w:rPr>
        <w:t xml:space="preserve"> günü</w:t>
      </w:r>
      <w:proofErr w:type="gramEnd"/>
      <w:r w:rsidR="00C578D2" w:rsidRPr="00C578D2">
        <w:rPr>
          <w:rFonts w:asciiTheme="minorHAnsi" w:hAnsiTheme="minorHAnsi"/>
          <w:sz w:val="20"/>
          <w:szCs w:val="20"/>
        </w:rPr>
        <w:t xml:space="preserve"> </w:t>
      </w:r>
      <w:proofErr w:type="gramStart"/>
      <w:r w:rsidR="00B075A0">
        <w:rPr>
          <w:rFonts w:asciiTheme="minorHAnsi" w:hAnsiTheme="minorHAnsi"/>
          <w:sz w:val="20"/>
          <w:szCs w:val="20"/>
        </w:rPr>
        <w:t xml:space="preserve">32304 </w:t>
      </w:r>
      <w:r w:rsidR="00C578D2" w:rsidRPr="00C578D2">
        <w:rPr>
          <w:rFonts w:asciiTheme="minorHAnsi" w:hAnsiTheme="minorHAnsi"/>
          <w:sz w:val="20"/>
          <w:szCs w:val="20"/>
        </w:rPr>
        <w:t xml:space="preserve"> sayılı</w:t>
      </w:r>
      <w:proofErr w:type="gramEnd"/>
      <w:r w:rsidR="00C578D2" w:rsidRPr="00C578D2">
        <w:rPr>
          <w:rFonts w:asciiTheme="minorHAnsi" w:hAnsiTheme="minorHAnsi"/>
          <w:sz w:val="20"/>
          <w:szCs w:val="20"/>
        </w:rPr>
        <w:t xml:space="preserve"> </w:t>
      </w:r>
      <w:proofErr w:type="gramStart"/>
      <w:r w:rsidR="00C578D2" w:rsidRPr="00C578D2">
        <w:rPr>
          <w:rFonts w:asciiTheme="minorHAnsi" w:hAnsiTheme="minorHAnsi"/>
          <w:sz w:val="20"/>
          <w:szCs w:val="20"/>
        </w:rPr>
        <w:t>Resmi</w:t>
      </w:r>
      <w:proofErr w:type="gramEnd"/>
      <w:r w:rsidR="00C578D2" w:rsidRPr="00C578D2">
        <w:rPr>
          <w:rFonts w:asciiTheme="minorHAnsi" w:hAnsiTheme="minorHAnsi"/>
          <w:sz w:val="20"/>
          <w:szCs w:val="20"/>
        </w:rPr>
        <w:t xml:space="preserve"> Gazetede yayımlanan Millî Eğitim Bakanlığı Okul Öncesi Eğitim ve İlköğretim Kurumları Yönetmeliğinde Değişiklik Yapılmasına Dair Yönetmelik incelendi.</w:t>
      </w:r>
    </w:p>
    <w:p w14:paraId="290EF5B2" w14:textId="247144B0" w:rsidR="00C578D2" w:rsidRPr="00C578D2" w:rsidRDefault="00B075A0" w:rsidP="00C578D2">
      <w:pPr>
        <w:widowControl w:val="0"/>
        <w:tabs>
          <w:tab w:val="center" w:pos="284"/>
          <w:tab w:val="right" w:pos="426"/>
        </w:tabs>
        <w:overflowPunct w:val="0"/>
        <w:autoSpaceDE w:val="0"/>
        <w:autoSpaceDN w:val="0"/>
        <w:adjustRightInd w:val="0"/>
        <w:spacing w:after="120" w:line="276" w:lineRule="auto"/>
        <w:jc w:val="both"/>
        <w:rPr>
          <w:rFonts w:asciiTheme="minorHAnsi" w:hAnsiTheme="minorHAnsi"/>
          <w:sz w:val="20"/>
          <w:szCs w:val="20"/>
        </w:rPr>
      </w:pPr>
      <w:r w:rsidRPr="00B075A0">
        <w:rPr>
          <w:rFonts w:asciiTheme="minorHAnsi" w:hAnsiTheme="minorHAnsi"/>
          <w:b/>
          <w:bCs/>
          <w:sz w:val="20"/>
          <w:szCs w:val="20"/>
        </w:rPr>
        <w:t>MADDE 1-</w:t>
      </w:r>
      <w:r w:rsidRPr="00B075A0">
        <w:rPr>
          <w:rFonts w:asciiTheme="minorHAnsi" w:hAnsiTheme="minorHAnsi"/>
          <w:sz w:val="20"/>
          <w:szCs w:val="20"/>
        </w:rPr>
        <w:t xml:space="preserve"> (1) Bu Yönetmeliğin amacı, Millî Eğitim Bakanlığı tarafından yapılan merkezî sistem sınavları, ulusal/uluslararası izleme araştırmaları, okul öncesi eğitim kurumları ve ilkokullarda akademik ve sosyal gelişimin takibi, ortaokul ve ortaöğretim kurumlarındaki ortak yazılı sınav faaliyetlerinin usul ve esasları ile ölçme değerlendirme merkezi müdürlüklerinin görev, yetki ve sorumluluklarını </w:t>
      </w:r>
      <w:proofErr w:type="gramStart"/>
      <w:r w:rsidRPr="00B075A0">
        <w:rPr>
          <w:rFonts w:asciiTheme="minorHAnsi" w:hAnsiTheme="minorHAnsi"/>
          <w:sz w:val="20"/>
          <w:szCs w:val="20"/>
        </w:rPr>
        <w:t>düzenlemektir.</w:t>
      </w:r>
      <w:r w:rsidR="00C578D2" w:rsidRPr="00C578D2">
        <w:rPr>
          <w:rFonts w:asciiTheme="minorHAnsi" w:hAnsiTheme="minorHAnsi"/>
          <w:sz w:val="20"/>
          <w:szCs w:val="20"/>
        </w:rPr>
        <w:t>.</w:t>
      </w:r>
      <w:proofErr w:type="gramEnd"/>
    </w:p>
    <w:p w14:paraId="3B0EED8C" w14:textId="4396E4C3" w:rsidR="00C578D2" w:rsidRDefault="00C578D2" w:rsidP="00B075A0">
      <w:pPr>
        <w:widowControl w:val="0"/>
        <w:tabs>
          <w:tab w:val="center" w:pos="284"/>
          <w:tab w:val="right" w:pos="426"/>
        </w:tabs>
        <w:overflowPunct w:val="0"/>
        <w:autoSpaceDE w:val="0"/>
        <w:autoSpaceDN w:val="0"/>
        <w:adjustRightInd w:val="0"/>
        <w:spacing w:line="276" w:lineRule="auto"/>
        <w:jc w:val="both"/>
        <w:textAlignment w:val="baseline"/>
        <w:rPr>
          <w:rFonts w:asciiTheme="minorHAnsi" w:hAnsiTheme="minorHAnsi"/>
          <w:sz w:val="20"/>
          <w:szCs w:val="20"/>
        </w:rPr>
      </w:pPr>
      <w:r w:rsidRPr="00C578D2">
        <w:rPr>
          <w:rFonts w:asciiTheme="minorHAnsi" w:hAnsiTheme="minorHAnsi"/>
          <w:b/>
          <w:sz w:val="20"/>
          <w:szCs w:val="20"/>
        </w:rPr>
        <w:t>MADDE 2 –</w:t>
      </w:r>
      <w:r w:rsidRPr="00C578D2">
        <w:rPr>
          <w:rFonts w:asciiTheme="minorHAnsi" w:hAnsiTheme="minorHAnsi"/>
          <w:sz w:val="20"/>
          <w:szCs w:val="20"/>
        </w:rPr>
        <w:t xml:space="preserve"> </w:t>
      </w:r>
      <w:r w:rsidR="00B075A0" w:rsidRPr="00B075A0">
        <w:rPr>
          <w:rFonts w:asciiTheme="minorHAnsi" w:hAnsiTheme="minorHAnsi"/>
          <w:sz w:val="20"/>
          <w:szCs w:val="20"/>
        </w:rPr>
        <w:t xml:space="preserve">(1) Bu Yönetmelik; 5/1/1961 tarihli ve 222 sayılı İlköğretim ve Eğitim Kanunu, 14/6/1973 tarihli ve 1739 sayılı Millî Eğitim Temel Kanunu, 8/2/2007 tarihli ve 5580 sayılı Özel Öğretim Kurumları Kanunu, 30/5/1997 tarihli ve 573 sayılı Özel Eğitim Hakkında Kanun Hükmünde Kararname, 25/8/2011 tarihli ve 652 sayılı Özel Barınma Hizmeti Veren Kurumlar ve Bazı Düzenlemeler Hakkında Kanun Hükmünde Kararnamenin 37 </w:t>
      </w:r>
      <w:proofErr w:type="spellStart"/>
      <w:r w:rsidR="00B075A0" w:rsidRPr="00B075A0">
        <w:rPr>
          <w:rFonts w:asciiTheme="minorHAnsi" w:hAnsiTheme="minorHAnsi"/>
          <w:sz w:val="20"/>
          <w:szCs w:val="20"/>
        </w:rPr>
        <w:t>nci</w:t>
      </w:r>
      <w:proofErr w:type="spellEnd"/>
      <w:r w:rsidR="00B075A0" w:rsidRPr="00B075A0">
        <w:rPr>
          <w:rFonts w:asciiTheme="minorHAnsi" w:hAnsiTheme="minorHAnsi"/>
          <w:sz w:val="20"/>
          <w:szCs w:val="20"/>
        </w:rPr>
        <w:t xml:space="preserve"> maddesinin dokuzuncu fıkrası, 1 sayılı Cumhurbaşkanlığı Teşkilatı Hakkında Cumhurbaşkanlığı Kararnamesinin 313 üncü ve 326 </w:t>
      </w:r>
      <w:proofErr w:type="spellStart"/>
      <w:r w:rsidR="00B075A0" w:rsidRPr="00B075A0">
        <w:rPr>
          <w:rFonts w:asciiTheme="minorHAnsi" w:hAnsiTheme="minorHAnsi"/>
          <w:sz w:val="20"/>
          <w:szCs w:val="20"/>
        </w:rPr>
        <w:t>ncı</w:t>
      </w:r>
      <w:proofErr w:type="spellEnd"/>
      <w:r w:rsidR="00B075A0" w:rsidRPr="00B075A0">
        <w:rPr>
          <w:rFonts w:asciiTheme="minorHAnsi" w:hAnsiTheme="minorHAnsi"/>
          <w:sz w:val="20"/>
          <w:szCs w:val="20"/>
        </w:rPr>
        <w:t xml:space="preserve"> maddeleri ve 1/12/2006 tarihli ve 2006/11350 sayılı Bakanlar Kurulu Kararı ile yürürlüğe konulan Millî Eğitim Bakanlığı Yönetici ve Öğretmenlerinin Ders ve Ek Ders Saatlerine İlişkin Karar hükümlerine dayanılarak hazırlanmıştır.</w:t>
      </w:r>
    </w:p>
    <w:p w14:paraId="30090462" w14:textId="77777777" w:rsidR="00B075A0" w:rsidRDefault="00B075A0" w:rsidP="00B075A0">
      <w:pPr>
        <w:widowControl w:val="0"/>
        <w:tabs>
          <w:tab w:val="center" w:pos="284"/>
          <w:tab w:val="right" w:pos="426"/>
        </w:tabs>
        <w:overflowPunct w:val="0"/>
        <w:autoSpaceDE w:val="0"/>
        <w:autoSpaceDN w:val="0"/>
        <w:adjustRightInd w:val="0"/>
        <w:spacing w:line="276" w:lineRule="auto"/>
        <w:jc w:val="both"/>
        <w:textAlignment w:val="baseline"/>
        <w:rPr>
          <w:rFonts w:asciiTheme="minorHAnsi" w:hAnsiTheme="minorHAnsi"/>
          <w:sz w:val="20"/>
          <w:szCs w:val="20"/>
        </w:rPr>
      </w:pPr>
    </w:p>
    <w:p w14:paraId="5B1F3CD9" w14:textId="77777777" w:rsidR="00B075A0" w:rsidRPr="00B075A0" w:rsidRDefault="00B075A0" w:rsidP="00B075A0">
      <w:pPr>
        <w:widowControl w:val="0"/>
        <w:tabs>
          <w:tab w:val="center" w:pos="284"/>
          <w:tab w:val="right" w:pos="426"/>
        </w:tabs>
        <w:overflowPunct w:val="0"/>
        <w:autoSpaceDE w:val="0"/>
        <w:autoSpaceDN w:val="0"/>
        <w:adjustRightInd w:val="0"/>
        <w:spacing w:line="276" w:lineRule="auto"/>
        <w:textAlignment w:val="baseline"/>
        <w:rPr>
          <w:rFonts w:asciiTheme="minorHAnsi" w:hAnsiTheme="minorHAnsi"/>
          <w:b/>
          <w:bCs/>
          <w:sz w:val="20"/>
          <w:szCs w:val="20"/>
        </w:rPr>
      </w:pPr>
      <w:r w:rsidRPr="00B075A0">
        <w:rPr>
          <w:rFonts w:asciiTheme="minorHAnsi" w:hAnsiTheme="minorHAnsi"/>
          <w:b/>
          <w:bCs/>
          <w:sz w:val="20"/>
          <w:szCs w:val="20"/>
        </w:rPr>
        <w:t>Sınav Uygulama Esasları</w:t>
      </w:r>
    </w:p>
    <w:p w14:paraId="586E2EB7" w14:textId="77777777" w:rsidR="00B075A0" w:rsidRPr="00B075A0" w:rsidRDefault="00B075A0" w:rsidP="00B075A0">
      <w:pPr>
        <w:widowControl w:val="0"/>
        <w:numPr>
          <w:ilvl w:val="0"/>
          <w:numId w:val="2"/>
        </w:numPr>
        <w:tabs>
          <w:tab w:val="center" w:pos="284"/>
          <w:tab w:val="right" w:pos="426"/>
        </w:tabs>
        <w:overflowPunct w:val="0"/>
        <w:autoSpaceDE w:val="0"/>
        <w:autoSpaceDN w:val="0"/>
        <w:adjustRightInd w:val="0"/>
        <w:spacing w:line="276" w:lineRule="auto"/>
        <w:textAlignment w:val="baseline"/>
        <w:rPr>
          <w:rFonts w:asciiTheme="minorHAnsi" w:hAnsiTheme="minorHAnsi"/>
          <w:sz w:val="20"/>
          <w:szCs w:val="20"/>
        </w:rPr>
      </w:pPr>
      <w:r w:rsidRPr="00B075A0">
        <w:rPr>
          <w:rFonts w:asciiTheme="minorHAnsi" w:hAnsiTheme="minorHAnsi"/>
          <w:sz w:val="20"/>
          <w:szCs w:val="20"/>
        </w:rPr>
        <w:t>Yazılı ve Uygulamalı Sınavlar:</w:t>
      </w:r>
    </w:p>
    <w:p w14:paraId="1603132D" w14:textId="77777777" w:rsidR="00B075A0" w:rsidRPr="00B075A0" w:rsidRDefault="00B075A0" w:rsidP="00B075A0">
      <w:pPr>
        <w:widowControl w:val="0"/>
        <w:numPr>
          <w:ilvl w:val="1"/>
          <w:numId w:val="2"/>
        </w:numPr>
        <w:tabs>
          <w:tab w:val="center" w:pos="284"/>
          <w:tab w:val="right" w:pos="426"/>
        </w:tabs>
        <w:overflowPunct w:val="0"/>
        <w:autoSpaceDE w:val="0"/>
        <w:autoSpaceDN w:val="0"/>
        <w:adjustRightInd w:val="0"/>
        <w:spacing w:line="276" w:lineRule="auto"/>
        <w:textAlignment w:val="baseline"/>
        <w:rPr>
          <w:rFonts w:asciiTheme="minorHAnsi" w:hAnsiTheme="minorHAnsi"/>
          <w:sz w:val="20"/>
          <w:szCs w:val="20"/>
        </w:rPr>
      </w:pPr>
      <w:r w:rsidRPr="00B075A0">
        <w:rPr>
          <w:rFonts w:asciiTheme="minorHAnsi" w:hAnsiTheme="minorHAnsi"/>
          <w:sz w:val="20"/>
          <w:szCs w:val="20"/>
        </w:rPr>
        <w:t>Her dersten bir dönemde iki yazılı sınav yapılır. Haftalık ders saati altı ve üzeri derslerde, il sınıf/alan zümreleri tarafından üçüncü bir sınav da yapılabilir (Madde 5/ç).</w:t>
      </w:r>
    </w:p>
    <w:p w14:paraId="0F036005" w14:textId="77777777" w:rsidR="00B075A0" w:rsidRPr="00B075A0" w:rsidRDefault="00B075A0" w:rsidP="00B075A0">
      <w:pPr>
        <w:widowControl w:val="0"/>
        <w:numPr>
          <w:ilvl w:val="1"/>
          <w:numId w:val="2"/>
        </w:numPr>
        <w:tabs>
          <w:tab w:val="center" w:pos="284"/>
          <w:tab w:val="right" w:pos="426"/>
        </w:tabs>
        <w:overflowPunct w:val="0"/>
        <w:autoSpaceDE w:val="0"/>
        <w:autoSpaceDN w:val="0"/>
        <w:adjustRightInd w:val="0"/>
        <w:spacing w:line="276" w:lineRule="auto"/>
        <w:textAlignment w:val="baseline"/>
        <w:rPr>
          <w:rFonts w:asciiTheme="minorHAnsi" w:hAnsiTheme="minorHAnsi"/>
          <w:sz w:val="20"/>
          <w:szCs w:val="20"/>
        </w:rPr>
      </w:pPr>
      <w:r w:rsidRPr="00B075A0">
        <w:rPr>
          <w:rFonts w:asciiTheme="minorHAnsi" w:hAnsiTheme="minorHAnsi"/>
          <w:sz w:val="20"/>
          <w:szCs w:val="20"/>
        </w:rPr>
        <w:t>Sınav tarihlerinin belirlenmesi ve uygulanması millî eğitim müdürlükleri tarafından yürütülür ve mücbir sebeplerle tarihler değiştirilebilir (Madde 5/c).</w:t>
      </w:r>
    </w:p>
    <w:p w14:paraId="0F875BEA" w14:textId="77777777" w:rsidR="00B075A0" w:rsidRPr="00B075A0" w:rsidRDefault="00B075A0" w:rsidP="00B075A0">
      <w:pPr>
        <w:widowControl w:val="0"/>
        <w:numPr>
          <w:ilvl w:val="1"/>
          <w:numId w:val="2"/>
        </w:numPr>
        <w:tabs>
          <w:tab w:val="center" w:pos="284"/>
          <w:tab w:val="right" w:pos="426"/>
        </w:tabs>
        <w:overflowPunct w:val="0"/>
        <w:autoSpaceDE w:val="0"/>
        <w:autoSpaceDN w:val="0"/>
        <w:adjustRightInd w:val="0"/>
        <w:spacing w:line="276" w:lineRule="auto"/>
        <w:textAlignment w:val="baseline"/>
        <w:rPr>
          <w:rFonts w:asciiTheme="minorHAnsi" w:hAnsiTheme="minorHAnsi"/>
          <w:sz w:val="20"/>
          <w:szCs w:val="20"/>
        </w:rPr>
      </w:pPr>
      <w:r w:rsidRPr="00B075A0">
        <w:rPr>
          <w:rFonts w:asciiTheme="minorHAnsi" w:hAnsiTheme="minorHAnsi"/>
          <w:sz w:val="20"/>
          <w:szCs w:val="20"/>
        </w:rPr>
        <w:t>Okullarda yapılan sınavlar, konu ve kazanım eksikliklerini belirlemek amacıyla yapılır ve öğretmenlerin ortak değerlendirme yapabilmelerine olanak tanır (Madde 5/d).</w:t>
      </w:r>
    </w:p>
    <w:p w14:paraId="56DDC70B" w14:textId="77777777" w:rsidR="00B075A0" w:rsidRPr="00B075A0" w:rsidRDefault="00B075A0" w:rsidP="00B075A0">
      <w:pPr>
        <w:widowControl w:val="0"/>
        <w:numPr>
          <w:ilvl w:val="1"/>
          <w:numId w:val="2"/>
        </w:numPr>
        <w:tabs>
          <w:tab w:val="center" w:pos="284"/>
          <w:tab w:val="right" w:pos="426"/>
        </w:tabs>
        <w:overflowPunct w:val="0"/>
        <w:autoSpaceDE w:val="0"/>
        <w:autoSpaceDN w:val="0"/>
        <w:adjustRightInd w:val="0"/>
        <w:spacing w:line="276" w:lineRule="auto"/>
        <w:textAlignment w:val="baseline"/>
        <w:rPr>
          <w:rFonts w:asciiTheme="minorHAnsi" w:hAnsiTheme="minorHAnsi"/>
          <w:sz w:val="20"/>
          <w:szCs w:val="20"/>
        </w:rPr>
      </w:pPr>
      <w:r w:rsidRPr="00B075A0">
        <w:rPr>
          <w:rFonts w:asciiTheme="minorHAnsi" w:hAnsiTheme="minorHAnsi"/>
          <w:sz w:val="20"/>
          <w:szCs w:val="20"/>
        </w:rPr>
        <w:t>Sınavlar, konu soru dağılım tablosuna göre hazırlanır (Madde 5/f).</w:t>
      </w:r>
    </w:p>
    <w:p w14:paraId="1529E331" w14:textId="77777777" w:rsidR="00B075A0" w:rsidRPr="00B075A0" w:rsidRDefault="00B075A0" w:rsidP="00B075A0">
      <w:pPr>
        <w:widowControl w:val="0"/>
        <w:numPr>
          <w:ilvl w:val="0"/>
          <w:numId w:val="2"/>
        </w:numPr>
        <w:tabs>
          <w:tab w:val="center" w:pos="284"/>
          <w:tab w:val="right" w:pos="426"/>
        </w:tabs>
        <w:overflowPunct w:val="0"/>
        <w:autoSpaceDE w:val="0"/>
        <w:autoSpaceDN w:val="0"/>
        <w:adjustRightInd w:val="0"/>
        <w:spacing w:line="276" w:lineRule="auto"/>
        <w:textAlignment w:val="baseline"/>
        <w:rPr>
          <w:rFonts w:asciiTheme="minorHAnsi" w:hAnsiTheme="minorHAnsi"/>
          <w:sz w:val="20"/>
          <w:szCs w:val="20"/>
        </w:rPr>
      </w:pPr>
      <w:r w:rsidRPr="00B075A0">
        <w:rPr>
          <w:rFonts w:asciiTheme="minorHAnsi" w:hAnsiTheme="minorHAnsi"/>
          <w:sz w:val="20"/>
          <w:szCs w:val="20"/>
        </w:rPr>
        <w:t>Ortak Yazılı Sınavlar:</w:t>
      </w:r>
    </w:p>
    <w:p w14:paraId="02FD7B63" w14:textId="77777777" w:rsidR="00B075A0" w:rsidRPr="00B075A0" w:rsidRDefault="00B075A0" w:rsidP="00B075A0">
      <w:pPr>
        <w:widowControl w:val="0"/>
        <w:numPr>
          <w:ilvl w:val="1"/>
          <w:numId w:val="2"/>
        </w:numPr>
        <w:tabs>
          <w:tab w:val="center" w:pos="284"/>
          <w:tab w:val="right" w:pos="426"/>
        </w:tabs>
        <w:overflowPunct w:val="0"/>
        <w:autoSpaceDE w:val="0"/>
        <w:autoSpaceDN w:val="0"/>
        <w:adjustRightInd w:val="0"/>
        <w:spacing w:line="276" w:lineRule="auto"/>
        <w:textAlignment w:val="baseline"/>
        <w:rPr>
          <w:rFonts w:asciiTheme="minorHAnsi" w:hAnsiTheme="minorHAnsi"/>
          <w:sz w:val="20"/>
          <w:szCs w:val="20"/>
        </w:rPr>
      </w:pPr>
      <w:r w:rsidRPr="00B075A0">
        <w:rPr>
          <w:rFonts w:asciiTheme="minorHAnsi" w:hAnsiTheme="minorHAnsi"/>
          <w:sz w:val="20"/>
          <w:szCs w:val="20"/>
        </w:rPr>
        <w:t>Bakanlık tarafından belirlenen sınıf düzeylerinde ve derslerde ortak yazılı sınav yapılabilir. Bu sınavların hangi sınıf düzeyinde ve hangi derslerde yapılacağı öğretim yılı başında ilan edilir (Madde 6/a).</w:t>
      </w:r>
    </w:p>
    <w:p w14:paraId="51733B5D" w14:textId="77777777" w:rsidR="00B075A0" w:rsidRPr="00B075A0" w:rsidRDefault="00B075A0" w:rsidP="00B075A0">
      <w:pPr>
        <w:widowControl w:val="0"/>
        <w:numPr>
          <w:ilvl w:val="1"/>
          <w:numId w:val="2"/>
        </w:numPr>
        <w:tabs>
          <w:tab w:val="center" w:pos="284"/>
          <w:tab w:val="right" w:pos="426"/>
        </w:tabs>
        <w:overflowPunct w:val="0"/>
        <w:autoSpaceDE w:val="0"/>
        <w:autoSpaceDN w:val="0"/>
        <w:adjustRightInd w:val="0"/>
        <w:spacing w:line="276" w:lineRule="auto"/>
        <w:textAlignment w:val="baseline"/>
        <w:rPr>
          <w:rFonts w:asciiTheme="minorHAnsi" w:hAnsiTheme="minorHAnsi"/>
          <w:sz w:val="20"/>
          <w:szCs w:val="20"/>
        </w:rPr>
      </w:pPr>
      <w:r w:rsidRPr="00B075A0">
        <w:rPr>
          <w:rFonts w:asciiTheme="minorHAnsi" w:hAnsiTheme="minorHAnsi"/>
          <w:sz w:val="20"/>
          <w:szCs w:val="20"/>
        </w:rPr>
        <w:t xml:space="preserve">İl/ilçe genelinde yapılacak ortak yazılı sınavlar, İlçe Millî Eğitim Müdürleri Kurulu </w:t>
      </w:r>
      <w:r w:rsidRPr="00B075A0">
        <w:rPr>
          <w:rFonts w:asciiTheme="minorHAnsi" w:hAnsiTheme="minorHAnsi"/>
          <w:sz w:val="20"/>
          <w:szCs w:val="20"/>
        </w:rPr>
        <w:lastRenderedPageBreak/>
        <w:t>tarafından karar verilen sınavlar dışında, okul genelinde yapılır (Madde 6/b).</w:t>
      </w:r>
    </w:p>
    <w:p w14:paraId="4CB933AE" w14:textId="77777777" w:rsidR="00B075A0" w:rsidRPr="00B075A0" w:rsidRDefault="00B075A0" w:rsidP="00B075A0">
      <w:pPr>
        <w:widowControl w:val="0"/>
        <w:numPr>
          <w:ilvl w:val="1"/>
          <w:numId w:val="2"/>
        </w:numPr>
        <w:tabs>
          <w:tab w:val="center" w:pos="284"/>
          <w:tab w:val="right" w:pos="426"/>
        </w:tabs>
        <w:overflowPunct w:val="0"/>
        <w:autoSpaceDE w:val="0"/>
        <w:autoSpaceDN w:val="0"/>
        <w:adjustRightInd w:val="0"/>
        <w:spacing w:line="276" w:lineRule="auto"/>
        <w:textAlignment w:val="baseline"/>
        <w:rPr>
          <w:rFonts w:asciiTheme="minorHAnsi" w:hAnsiTheme="minorHAnsi"/>
          <w:sz w:val="20"/>
          <w:szCs w:val="20"/>
        </w:rPr>
      </w:pPr>
      <w:r w:rsidRPr="00B075A0">
        <w:rPr>
          <w:rFonts w:asciiTheme="minorHAnsi" w:hAnsiTheme="minorHAnsi"/>
          <w:sz w:val="20"/>
          <w:szCs w:val="20"/>
        </w:rPr>
        <w:t>Ortak yazılı sınavlar için konu soru dağılım tablosu hazırlanır ve öğrencilere bildirilir (Madde 6/c).</w:t>
      </w:r>
    </w:p>
    <w:p w14:paraId="78008355" w14:textId="77777777" w:rsidR="00B075A0" w:rsidRPr="00B075A0" w:rsidRDefault="00B075A0" w:rsidP="00B075A0">
      <w:pPr>
        <w:widowControl w:val="0"/>
        <w:tabs>
          <w:tab w:val="center" w:pos="284"/>
          <w:tab w:val="right" w:pos="426"/>
        </w:tabs>
        <w:overflowPunct w:val="0"/>
        <w:autoSpaceDE w:val="0"/>
        <w:autoSpaceDN w:val="0"/>
        <w:adjustRightInd w:val="0"/>
        <w:spacing w:line="276" w:lineRule="auto"/>
        <w:textAlignment w:val="baseline"/>
        <w:rPr>
          <w:rFonts w:asciiTheme="minorHAnsi" w:hAnsiTheme="minorHAnsi"/>
          <w:b/>
          <w:bCs/>
          <w:sz w:val="20"/>
          <w:szCs w:val="20"/>
        </w:rPr>
      </w:pPr>
      <w:r w:rsidRPr="00B075A0">
        <w:rPr>
          <w:rFonts w:asciiTheme="minorHAnsi" w:hAnsiTheme="minorHAnsi"/>
          <w:b/>
          <w:bCs/>
          <w:sz w:val="20"/>
          <w:szCs w:val="20"/>
        </w:rPr>
        <w:t>Ölçme ve Değerlendirme İlke ve Esasları</w:t>
      </w:r>
    </w:p>
    <w:p w14:paraId="46BB4E03" w14:textId="77777777" w:rsidR="00B075A0" w:rsidRPr="00B075A0" w:rsidRDefault="00B075A0" w:rsidP="00B075A0">
      <w:pPr>
        <w:widowControl w:val="0"/>
        <w:numPr>
          <w:ilvl w:val="0"/>
          <w:numId w:val="3"/>
        </w:numPr>
        <w:tabs>
          <w:tab w:val="center" w:pos="284"/>
          <w:tab w:val="right" w:pos="426"/>
        </w:tabs>
        <w:overflowPunct w:val="0"/>
        <w:autoSpaceDE w:val="0"/>
        <w:autoSpaceDN w:val="0"/>
        <w:adjustRightInd w:val="0"/>
        <w:spacing w:line="276" w:lineRule="auto"/>
        <w:textAlignment w:val="baseline"/>
        <w:rPr>
          <w:rFonts w:asciiTheme="minorHAnsi" w:hAnsiTheme="minorHAnsi"/>
          <w:sz w:val="20"/>
          <w:szCs w:val="20"/>
        </w:rPr>
      </w:pPr>
      <w:r w:rsidRPr="00B075A0">
        <w:rPr>
          <w:rFonts w:asciiTheme="minorHAnsi" w:hAnsiTheme="minorHAnsi"/>
          <w:sz w:val="20"/>
          <w:szCs w:val="20"/>
        </w:rPr>
        <w:t>Öğrencilerin başarısı, öğretim programındaki kazanımlar esas alınarak ölçülür ve düzenli olarak izlenir ve değerlendirilir (Madde 4/a).</w:t>
      </w:r>
    </w:p>
    <w:p w14:paraId="1AACA5EE" w14:textId="77777777" w:rsidR="00B075A0" w:rsidRPr="00B075A0" w:rsidRDefault="00B075A0" w:rsidP="00B075A0">
      <w:pPr>
        <w:widowControl w:val="0"/>
        <w:numPr>
          <w:ilvl w:val="0"/>
          <w:numId w:val="3"/>
        </w:numPr>
        <w:tabs>
          <w:tab w:val="center" w:pos="284"/>
          <w:tab w:val="right" w:pos="426"/>
        </w:tabs>
        <w:overflowPunct w:val="0"/>
        <w:autoSpaceDE w:val="0"/>
        <w:autoSpaceDN w:val="0"/>
        <w:adjustRightInd w:val="0"/>
        <w:spacing w:line="276" w:lineRule="auto"/>
        <w:textAlignment w:val="baseline"/>
        <w:rPr>
          <w:rFonts w:asciiTheme="minorHAnsi" w:hAnsiTheme="minorHAnsi"/>
          <w:sz w:val="20"/>
          <w:szCs w:val="20"/>
        </w:rPr>
      </w:pPr>
      <w:r w:rsidRPr="00B075A0">
        <w:rPr>
          <w:rFonts w:asciiTheme="minorHAnsi" w:hAnsiTheme="minorHAnsi"/>
          <w:sz w:val="20"/>
          <w:szCs w:val="20"/>
        </w:rPr>
        <w:t>Ölçme uygulamalarında geçerlik, güvenirlik ve kullanışlılık açısından uygun araçlar kullanılır (Madde 4/c).</w:t>
      </w:r>
    </w:p>
    <w:p w14:paraId="6C6650F5" w14:textId="77777777" w:rsidR="00B075A0" w:rsidRPr="00B075A0" w:rsidRDefault="00B075A0" w:rsidP="00B075A0">
      <w:pPr>
        <w:widowControl w:val="0"/>
        <w:numPr>
          <w:ilvl w:val="0"/>
          <w:numId w:val="3"/>
        </w:numPr>
        <w:tabs>
          <w:tab w:val="center" w:pos="284"/>
          <w:tab w:val="right" w:pos="426"/>
        </w:tabs>
        <w:overflowPunct w:val="0"/>
        <w:autoSpaceDE w:val="0"/>
        <w:autoSpaceDN w:val="0"/>
        <w:adjustRightInd w:val="0"/>
        <w:spacing w:line="276" w:lineRule="auto"/>
        <w:textAlignment w:val="baseline"/>
        <w:rPr>
          <w:rFonts w:asciiTheme="minorHAnsi" w:hAnsiTheme="minorHAnsi"/>
          <w:sz w:val="20"/>
          <w:szCs w:val="20"/>
        </w:rPr>
      </w:pPr>
      <w:r w:rsidRPr="00B075A0">
        <w:rPr>
          <w:rFonts w:asciiTheme="minorHAnsi" w:hAnsiTheme="minorHAnsi"/>
          <w:sz w:val="20"/>
          <w:szCs w:val="20"/>
        </w:rPr>
        <w:t>Ölçme değerlendirmede BEP (Bireyselleştirilmiş Eğitim Programı) esas alınır (Madde 4/ç).</w:t>
      </w:r>
    </w:p>
    <w:p w14:paraId="34864796" w14:textId="26674520" w:rsidR="00C578D2" w:rsidRPr="00B075A0" w:rsidRDefault="00B075A0" w:rsidP="00B075A0">
      <w:pPr>
        <w:widowControl w:val="0"/>
        <w:numPr>
          <w:ilvl w:val="0"/>
          <w:numId w:val="3"/>
        </w:numPr>
        <w:tabs>
          <w:tab w:val="center" w:pos="284"/>
          <w:tab w:val="right" w:pos="426"/>
        </w:tabs>
        <w:overflowPunct w:val="0"/>
        <w:autoSpaceDE w:val="0"/>
        <w:autoSpaceDN w:val="0"/>
        <w:adjustRightInd w:val="0"/>
        <w:spacing w:line="276" w:lineRule="auto"/>
        <w:textAlignment w:val="baseline"/>
        <w:rPr>
          <w:rFonts w:asciiTheme="minorHAnsi" w:hAnsiTheme="minorHAnsi"/>
          <w:sz w:val="20"/>
          <w:szCs w:val="20"/>
        </w:rPr>
      </w:pPr>
      <w:r w:rsidRPr="00B075A0">
        <w:rPr>
          <w:rFonts w:asciiTheme="minorHAnsi" w:hAnsiTheme="minorHAnsi"/>
          <w:sz w:val="20"/>
          <w:szCs w:val="20"/>
        </w:rPr>
        <w:t>Sınavlar, güvenirlik, gizlilik ve tarafsızlık ilkelerine uygun olarak yapılır (Madde 4/d)</w:t>
      </w:r>
    </w:p>
    <w:p w14:paraId="7C57DD57" w14:textId="77777777" w:rsidR="00B075A0" w:rsidRPr="00C578D2" w:rsidRDefault="00B075A0"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p>
    <w:p w14:paraId="3ADF28B9" w14:textId="6028E6C1" w:rsidR="00C578D2" w:rsidRPr="00C578D2" w:rsidRDefault="00C578D2" w:rsidP="00B075A0">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r w:rsidRPr="00C578D2">
        <w:rPr>
          <w:rFonts w:asciiTheme="minorHAnsi" w:hAnsiTheme="minorHAnsi"/>
          <w:sz w:val="20"/>
          <w:szCs w:val="20"/>
        </w:rPr>
        <w:t xml:space="preserve">_______________________, Öğrenciler, bir ders yılında istedikleri ders veya derslerden bireysel ya da grup çalışması şeklinde öğretmen rehberliğinde en az bir proje hazırlar. Öğrencilerin başarılarının belirlenmesinde ders ve etkinliklere katılımı ve performans görevleri de dikkate alınır. </w:t>
      </w:r>
    </w:p>
    <w:p w14:paraId="1E2A0924" w14:textId="77777777" w:rsidR="00C578D2" w:rsidRPr="00C578D2" w:rsidRDefault="00C578D2" w:rsidP="00C578D2">
      <w:pPr>
        <w:numPr>
          <w:ilvl w:val="0"/>
          <w:numId w:val="1"/>
        </w:numPr>
        <w:tabs>
          <w:tab w:val="left" w:pos="284"/>
          <w:tab w:val="left" w:pos="1134"/>
          <w:tab w:val="left" w:pos="1701"/>
          <w:tab w:val="left" w:pos="2268"/>
          <w:tab w:val="left" w:pos="2835"/>
          <w:tab w:val="left" w:pos="3402"/>
          <w:tab w:val="left" w:pos="3969"/>
          <w:tab w:val="left" w:pos="4536"/>
          <w:tab w:val="left" w:pos="5103"/>
        </w:tabs>
        <w:spacing w:after="120" w:line="276" w:lineRule="auto"/>
        <w:ind w:left="0" w:firstLine="0"/>
        <w:jc w:val="both"/>
        <w:rPr>
          <w:rFonts w:asciiTheme="minorHAnsi" w:hAnsiTheme="minorHAnsi"/>
          <w:sz w:val="20"/>
          <w:szCs w:val="20"/>
        </w:rPr>
      </w:pPr>
      <w:r w:rsidRPr="00C578D2">
        <w:rPr>
          <w:rFonts w:asciiTheme="minorHAnsi" w:hAnsiTheme="minorHAnsi"/>
          <w:sz w:val="20"/>
          <w:szCs w:val="20"/>
        </w:rPr>
        <w:t xml:space="preserve">Projeler önceden belirlenen ölçütlere göre hazırlanan değerlendirme ölçeği veya dereceli puanlama anahtarına göre değerlendirilir. Öğrenciler, çalışmalarında yararlandıkları kaynak veya kişileri de belirterek öğretmenin belirleyeceği süre içinde çalışmalarını verirler. Projeler verildikleri dönemde değerlendirilir. </w:t>
      </w:r>
    </w:p>
    <w:p w14:paraId="4DAD6BF1" w14:textId="77777777" w:rsidR="00C578D2" w:rsidRPr="00C578D2" w:rsidRDefault="00C578D2" w:rsidP="00C578D2">
      <w:pPr>
        <w:numPr>
          <w:ilvl w:val="0"/>
          <w:numId w:val="1"/>
        </w:numPr>
        <w:tabs>
          <w:tab w:val="left" w:pos="284"/>
          <w:tab w:val="left" w:pos="1134"/>
          <w:tab w:val="left" w:pos="1701"/>
          <w:tab w:val="left" w:pos="2268"/>
          <w:tab w:val="left" w:pos="2835"/>
          <w:tab w:val="left" w:pos="3402"/>
          <w:tab w:val="left" w:pos="3969"/>
          <w:tab w:val="left" w:pos="4536"/>
          <w:tab w:val="left" w:pos="5103"/>
        </w:tabs>
        <w:spacing w:after="120" w:line="276" w:lineRule="auto"/>
        <w:ind w:left="0" w:firstLine="0"/>
        <w:jc w:val="both"/>
        <w:rPr>
          <w:rFonts w:asciiTheme="minorHAnsi" w:hAnsiTheme="minorHAnsi"/>
          <w:sz w:val="20"/>
          <w:szCs w:val="20"/>
        </w:rPr>
      </w:pPr>
      <w:r w:rsidRPr="00C578D2">
        <w:rPr>
          <w:rFonts w:asciiTheme="minorHAnsi" w:hAnsiTheme="minorHAnsi"/>
          <w:sz w:val="20"/>
          <w:szCs w:val="20"/>
        </w:rPr>
        <w:t>Öğrencilere bütün derslerden her dönemde en az bir ders ve etkinliklere katılım puanı verilir</w:t>
      </w:r>
    </w:p>
    <w:p w14:paraId="1112C96E" w14:textId="77777777" w:rsidR="00C578D2" w:rsidRPr="00C578D2" w:rsidRDefault="00C578D2" w:rsidP="00C578D2">
      <w:pPr>
        <w:numPr>
          <w:ilvl w:val="0"/>
          <w:numId w:val="1"/>
        </w:numPr>
        <w:tabs>
          <w:tab w:val="left" w:pos="284"/>
          <w:tab w:val="left" w:pos="1134"/>
          <w:tab w:val="left" w:pos="1701"/>
          <w:tab w:val="left" w:pos="2268"/>
          <w:tab w:val="left" w:pos="2835"/>
          <w:tab w:val="left" w:pos="3402"/>
          <w:tab w:val="left" w:pos="3969"/>
          <w:tab w:val="left" w:pos="4536"/>
          <w:tab w:val="left" w:pos="5103"/>
        </w:tabs>
        <w:spacing w:after="120" w:line="276" w:lineRule="auto"/>
        <w:ind w:left="0" w:firstLine="0"/>
        <w:jc w:val="both"/>
        <w:rPr>
          <w:rFonts w:asciiTheme="minorHAnsi" w:hAnsiTheme="minorHAnsi"/>
          <w:sz w:val="20"/>
          <w:szCs w:val="20"/>
        </w:rPr>
      </w:pPr>
      <w:r w:rsidRPr="00C578D2">
        <w:rPr>
          <w:rFonts w:asciiTheme="minorHAnsi" w:hAnsiTheme="minorHAnsi"/>
          <w:sz w:val="20"/>
          <w:szCs w:val="20"/>
        </w:rPr>
        <w:t>1. Dönem proje ödevlerinin okulların durumuna göre ekim ayının 3. Haftası; teslim tarihi aralık ayının 4. haftası olarak belirlendi.</w:t>
      </w:r>
    </w:p>
    <w:p w14:paraId="18C64260" w14:textId="77777777" w:rsidR="00C578D2" w:rsidRPr="00C578D2" w:rsidRDefault="00C578D2" w:rsidP="00C578D2">
      <w:pPr>
        <w:numPr>
          <w:ilvl w:val="0"/>
          <w:numId w:val="1"/>
        </w:numPr>
        <w:tabs>
          <w:tab w:val="left" w:pos="284"/>
          <w:tab w:val="left" w:pos="1134"/>
          <w:tab w:val="left" w:pos="1701"/>
          <w:tab w:val="left" w:pos="2268"/>
          <w:tab w:val="left" w:pos="2835"/>
          <w:tab w:val="left" w:pos="3402"/>
          <w:tab w:val="left" w:pos="3969"/>
          <w:tab w:val="left" w:pos="4536"/>
          <w:tab w:val="left" w:pos="5103"/>
        </w:tabs>
        <w:spacing w:after="240" w:line="276" w:lineRule="auto"/>
        <w:ind w:left="0" w:firstLine="0"/>
        <w:jc w:val="both"/>
        <w:rPr>
          <w:rFonts w:asciiTheme="minorHAnsi" w:hAnsiTheme="minorHAnsi"/>
          <w:sz w:val="20"/>
          <w:szCs w:val="20"/>
        </w:rPr>
      </w:pPr>
      <w:r w:rsidRPr="00C578D2">
        <w:rPr>
          <w:rFonts w:asciiTheme="minorHAnsi" w:hAnsiTheme="minorHAnsi"/>
          <w:sz w:val="20"/>
          <w:szCs w:val="20"/>
        </w:rPr>
        <w:t xml:space="preserve">2. Dönem Proje verme tarihi: Şubat ayının 3. Haftası; teslim tarihi </w:t>
      </w:r>
      <w:proofErr w:type="gramStart"/>
      <w:r w:rsidRPr="00C578D2">
        <w:rPr>
          <w:rFonts w:asciiTheme="minorHAnsi" w:hAnsiTheme="minorHAnsi"/>
          <w:sz w:val="20"/>
          <w:szCs w:val="20"/>
        </w:rPr>
        <w:t>Nisan  ayının</w:t>
      </w:r>
      <w:proofErr w:type="gramEnd"/>
      <w:r w:rsidRPr="00C578D2">
        <w:rPr>
          <w:rFonts w:asciiTheme="minorHAnsi" w:hAnsiTheme="minorHAnsi"/>
          <w:sz w:val="20"/>
          <w:szCs w:val="20"/>
        </w:rPr>
        <w:t xml:space="preserve"> 4. haftası olarak belirlendi.</w:t>
      </w:r>
    </w:p>
    <w:p w14:paraId="08ED264F"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after="120" w:line="276" w:lineRule="auto"/>
        <w:jc w:val="both"/>
        <w:rPr>
          <w:rFonts w:asciiTheme="minorHAnsi" w:hAnsiTheme="minorHAnsi"/>
          <w:sz w:val="20"/>
          <w:szCs w:val="20"/>
        </w:rPr>
      </w:pPr>
      <w:r w:rsidRPr="00C578D2">
        <w:rPr>
          <w:rFonts w:asciiTheme="minorHAnsi" w:hAnsiTheme="minorHAnsi"/>
          <w:sz w:val="20"/>
          <w:szCs w:val="20"/>
        </w:rPr>
        <w:t>__________________</w:t>
      </w:r>
      <w:proofErr w:type="gramStart"/>
      <w:r w:rsidRPr="00C578D2">
        <w:rPr>
          <w:rFonts w:asciiTheme="minorHAnsi" w:hAnsiTheme="minorHAnsi"/>
          <w:sz w:val="20"/>
          <w:szCs w:val="20"/>
        </w:rPr>
        <w:t xml:space="preserve">_ </w:t>
      </w:r>
      <w:r w:rsidRPr="00C578D2">
        <w:rPr>
          <w:rFonts w:asciiTheme="minorHAnsi" w:hAnsiTheme="minorHAnsi"/>
          <w:b/>
          <w:sz w:val="20"/>
          <w:szCs w:val="20"/>
        </w:rPr>
        <w:t>,</w:t>
      </w:r>
      <w:proofErr w:type="gramEnd"/>
      <w:r w:rsidRPr="00C578D2">
        <w:rPr>
          <w:rFonts w:asciiTheme="minorHAnsi" w:hAnsiTheme="minorHAnsi"/>
          <w:b/>
          <w:sz w:val="20"/>
          <w:szCs w:val="20"/>
        </w:rPr>
        <w:t xml:space="preserve"> </w:t>
      </w:r>
      <w:r w:rsidRPr="00C578D2">
        <w:rPr>
          <w:rFonts w:asciiTheme="minorHAnsi" w:hAnsiTheme="minorHAnsi"/>
          <w:sz w:val="20"/>
          <w:szCs w:val="20"/>
        </w:rPr>
        <w:t xml:space="preserve"> proje görevleri ile ders içi etkinliklerin değerlendirilmesinde belirlenen dereceli puanlama anahtarlarının kullanılması gerektiğini söyledi. Kullanılan dereceli puanlama anahtarının, verilen görevin özelliğine göre farklılık gösterebileceğini belirten ders öğretmeni, değerlendirme yapılmadan önce öğrencilere dereceli puanlama anahtarları hakkında bilgi verilmesi ve öğrencilerin bu rubriklere göre görevlerini hazırlaması gerektiğini de belirtti. </w:t>
      </w:r>
    </w:p>
    <w:p w14:paraId="0CE3587A"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r w:rsidRPr="00C578D2">
        <w:rPr>
          <w:rFonts w:asciiTheme="minorHAnsi" w:hAnsiTheme="minorHAnsi"/>
          <w:i/>
          <w:sz w:val="20"/>
          <w:szCs w:val="20"/>
        </w:rPr>
        <w:t xml:space="preserve">Proje görevlerinin değerlendirilmesinde dereceli puanlama anahtarının kullanılması ve değerlendirme yapılmadan öğrencilere dereceli puanlama anahtarı hakkında bilgi verilmesi </w:t>
      </w:r>
      <w:r w:rsidRPr="00C578D2">
        <w:rPr>
          <w:rFonts w:asciiTheme="minorHAnsi" w:hAnsiTheme="minorHAnsi"/>
          <w:b/>
          <w:sz w:val="20"/>
          <w:szCs w:val="20"/>
        </w:rPr>
        <w:t>zümre</w:t>
      </w:r>
      <w:r w:rsidRPr="00C578D2">
        <w:rPr>
          <w:rFonts w:asciiTheme="minorHAnsi" w:hAnsiTheme="minorHAnsi"/>
          <w:sz w:val="20"/>
          <w:szCs w:val="20"/>
        </w:rPr>
        <w:t xml:space="preserve"> öğretmenlerince uygun görülerek karara bağlandı.</w:t>
      </w:r>
    </w:p>
    <w:p w14:paraId="08C60782"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p>
    <w:p w14:paraId="3DC4AE4A"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p>
    <w:p w14:paraId="3D5F3542"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line="276" w:lineRule="auto"/>
        <w:jc w:val="both"/>
        <w:rPr>
          <w:rFonts w:asciiTheme="minorHAnsi" w:hAnsiTheme="minorHAnsi"/>
          <w:sz w:val="20"/>
          <w:szCs w:val="20"/>
        </w:rPr>
      </w:pPr>
    </w:p>
    <w:p w14:paraId="088AFFCB"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jc w:val="center"/>
        <w:rPr>
          <w:rFonts w:asciiTheme="minorHAnsi" w:hAnsiTheme="minorHAnsi"/>
          <w:b/>
          <w:sz w:val="20"/>
          <w:szCs w:val="20"/>
        </w:rPr>
      </w:pPr>
      <w:r w:rsidRPr="00C578D2">
        <w:rPr>
          <w:rFonts w:asciiTheme="minorHAnsi" w:hAnsiTheme="minorHAnsi"/>
          <w:b/>
          <w:sz w:val="20"/>
          <w:szCs w:val="20"/>
        </w:rPr>
        <w:t>I.DÖNEM YAZILI SINAV TARİHLERİ (FEN BİLİMLERİ)</w:t>
      </w:r>
    </w:p>
    <w:p w14:paraId="5783C7EA" w14:textId="77777777"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jc w:val="both"/>
        <w:rPr>
          <w:rFonts w:asciiTheme="minorHAnsi" w:hAnsiTheme="minorHAnsi"/>
          <w:b/>
          <w:sz w:val="20"/>
          <w:szCs w:val="20"/>
        </w:rPr>
      </w:pPr>
    </w:p>
    <w:tbl>
      <w:tblPr>
        <w:tblW w:w="64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6"/>
        <w:gridCol w:w="2503"/>
        <w:gridCol w:w="2392"/>
      </w:tblGrid>
      <w:tr w:rsidR="00C578D2" w:rsidRPr="00C578D2" w14:paraId="496D9E26" w14:textId="77777777" w:rsidTr="00C578D2">
        <w:trPr>
          <w:trHeight w:val="49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5994C8C"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SINIFLAR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1A9052"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1.YAZILI SINAVI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1F5E33"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2.YAZILI SINAVI</w:t>
            </w:r>
          </w:p>
        </w:tc>
      </w:tr>
      <w:tr w:rsidR="00C578D2" w:rsidRPr="00C578D2" w14:paraId="14937DD1" w14:textId="77777777" w:rsidTr="00C578D2">
        <w:trPr>
          <w:trHeight w:val="49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D58E68F"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91ABC1" w14:textId="7ECAEAF8" w:rsidR="00C578D2" w:rsidRPr="00C578D2" w:rsidRDefault="00B45E40">
            <w:pPr>
              <w:spacing w:line="276" w:lineRule="auto"/>
              <w:jc w:val="center"/>
              <w:rPr>
                <w:rFonts w:asciiTheme="minorHAnsi" w:hAnsiTheme="minorHAnsi"/>
                <w:sz w:val="20"/>
                <w:szCs w:val="20"/>
                <w:lang w:eastAsia="en-US"/>
              </w:rPr>
            </w:pPr>
            <w:r>
              <w:rPr>
                <w:rFonts w:asciiTheme="minorHAnsi" w:hAnsiTheme="minorHAnsi"/>
                <w:sz w:val="20"/>
                <w:szCs w:val="20"/>
                <w:lang w:eastAsia="en-US"/>
              </w:rPr>
              <w:t>Kasım</w:t>
            </w:r>
            <w:r w:rsidR="00C578D2" w:rsidRPr="00C578D2">
              <w:rPr>
                <w:rFonts w:asciiTheme="minorHAnsi" w:hAnsiTheme="minorHAnsi"/>
                <w:sz w:val="20"/>
                <w:szCs w:val="20"/>
                <w:lang w:eastAsia="en-US"/>
              </w:rPr>
              <w:t xml:space="preserve"> ayı </w:t>
            </w:r>
            <w:r>
              <w:rPr>
                <w:rFonts w:asciiTheme="minorHAnsi" w:hAnsiTheme="minorHAnsi"/>
                <w:sz w:val="20"/>
                <w:szCs w:val="20"/>
                <w:lang w:eastAsia="en-US"/>
              </w:rPr>
              <w:t>1</w:t>
            </w:r>
            <w:r w:rsidR="00C578D2" w:rsidRPr="00C578D2">
              <w:rPr>
                <w:rFonts w:asciiTheme="minorHAnsi" w:hAnsiTheme="minorHAnsi"/>
                <w:sz w:val="20"/>
                <w:szCs w:val="20"/>
                <w:lang w:eastAsia="en-US"/>
              </w:rPr>
              <w:t>.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D76E09B" w14:textId="77777777"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Aralık ayı 4. hafta</w:t>
            </w:r>
          </w:p>
        </w:tc>
      </w:tr>
      <w:tr w:rsidR="00C578D2" w:rsidRPr="00C578D2" w14:paraId="3F43B210" w14:textId="77777777" w:rsidTr="00C578D2">
        <w:trPr>
          <w:trHeight w:val="47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94E76CA"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30289B" w14:textId="60692CBA" w:rsidR="00C578D2" w:rsidRPr="00C578D2" w:rsidRDefault="00B45E40">
            <w:pPr>
              <w:spacing w:line="276" w:lineRule="auto"/>
              <w:jc w:val="center"/>
              <w:rPr>
                <w:rFonts w:asciiTheme="minorHAnsi" w:hAnsiTheme="minorHAnsi"/>
                <w:sz w:val="20"/>
                <w:szCs w:val="20"/>
                <w:lang w:eastAsia="en-US"/>
              </w:rPr>
            </w:pPr>
            <w:r>
              <w:rPr>
                <w:rFonts w:asciiTheme="minorHAnsi" w:hAnsiTheme="minorHAnsi"/>
                <w:sz w:val="20"/>
                <w:szCs w:val="20"/>
                <w:lang w:eastAsia="en-US"/>
              </w:rPr>
              <w:t>Kasım</w:t>
            </w:r>
            <w:r w:rsidR="00C578D2" w:rsidRPr="00C578D2">
              <w:rPr>
                <w:rFonts w:asciiTheme="minorHAnsi" w:hAnsiTheme="minorHAnsi"/>
                <w:sz w:val="20"/>
                <w:szCs w:val="20"/>
                <w:lang w:eastAsia="en-US"/>
              </w:rPr>
              <w:t xml:space="preserve"> ayı </w:t>
            </w:r>
            <w:r>
              <w:rPr>
                <w:rFonts w:asciiTheme="minorHAnsi" w:hAnsiTheme="minorHAnsi"/>
                <w:sz w:val="20"/>
                <w:szCs w:val="20"/>
                <w:lang w:eastAsia="en-US"/>
              </w:rPr>
              <w:t>1.</w:t>
            </w:r>
            <w:r w:rsidR="00C578D2" w:rsidRPr="00C578D2">
              <w:rPr>
                <w:rFonts w:asciiTheme="minorHAnsi" w:hAnsiTheme="minorHAnsi"/>
                <w:sz w:val="20"/>
                <w:szCs w:val="20"/>
                <w:lang w:eastAsia="en-US"/>
              </w:rPr>
              <w:t xml:space="preserve">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929AA7" w14:textId="77777777"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Aralık ayı 4. hafta</w:t>
            </w:r>
          </w:p>
        </w:tc>
      </w:tr>
      <w:tr w:rsidR="00C578D2" w:rsidRPr="00C578D2" w14:paraId="1B99320F" w14:textId="77777777" w:rsidTr="00C578D2">
        <w:trPr>
          <w:trHeight w:val="49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312EEE6"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63B44A" w14:textId="17469D0D" w:rsidR="00C578D2" w:rsidRPr="00C578D2" w:rsidRDefault="00B45E40">
            <w:pPr>
              <w:spacing w:line="276" w:lineRule="auto"/>
              <w:jc w:val="center"/>
              <w:rPr>
                <w:rFonts w:asciiTheme="minorHAnsi" w:hAnsiTheme="minorHAnsi"/>
                <w:sz w:val="20"/>
                <w:szCs w:val="20"/>
                <w:lang w:eastAsia="en-US"/>
              </w:rPr>
            </w:pPr>
            <w:r>
              <w:rPr>
                <w:rFonts w:asciiTheme="minorHAnsi" w:hAnsiTheme="minorHAnsi"/>
                <w:sz w:val="20"/>
                <w:szCs w:val="20"/>
                <w:lang w:eastAsia="en-US"/>
              </w:rPr>
              <w:t>Kasım</w:t>
            </w:r>
            <w:r w:rsidR="00C578D2" w:rsidRPr="00C578D2">
              <w:rPr>
                <w:rFonts w:asciiTheme="minorHAnsi" w:hAnsiTheme="minorHAnsi"/>
                <w:sz w:val="20"/>
                <w:szCs w:val="20"/>
                <w:lang w:eastAsia="en-US"/>
              </w:rPr>
              <w:t xml:space="preserve"> ayı </w:t>
            </w:r>
            <w:r>
              <w:rPr>
                <w:rFonts w:asciiTheme="minorHAnsi" w:hAnsiTheme="minorHAnsi"/>
                <w:sz w:val="20"/>
                <w:szCs w:val="20"/>
                <w:lang w:eastAsia="en-US"/>
              </w:rPr>
              <w:t>1</w:t>
            </w:r>
            <w:r w:rsidR="00C578D2" w:rsidRPr="00C578D2">
              <w:rPr>
                <w:rFonts w:asciiTheme="minorHAnsi" w:hAnsiTheme="minorHAnsi"/>
                <w:sz w:val="20"/>
                <w:szCs w:val="20"/>
                <w:lang w:eastAsia="en-US"/>
              </w:rPr>
              <w:t>.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084058" w14:textId="77777777"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Aralık ayı 4. hafta</w:t>
            </w:r>
          </w:p>
        </w:tc>
      </w:tr>
      <w:tr w:rsidR="00C578D2" w:rsidRPr="00C578D2" w14:paraId="296129B9" w14:textId="77777777" w:rsidTr="00C578D2">
        <w:trPr>
          <w:trHeight w:val="52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F2224DE"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ED3410" w14:textId="715A9E1B" w:rsidR="00C578D2" w:rsidRPr="00C578D2" w:rsidRDefault="00B45E40">
            <w:pPr>
              <w:spacing w:line="276" w:lineRule="auto"/>
              <w:jc w:val="center"/>
              <w:rPr>
                <w:rFonts w:asciiTheme="minorHAnsi" w:hAnsiTheme="minorHAnsi"/>
                <w:sz w:val="20"/>
                <w:szCs w:val="20"/>
                <w:lang w:eastAsia="en-US"/>
              </w:rPr>
            </w:pPr>
            <w:r>
              <w:rPr>
                <w:rFonts w:asciiTheme="minorHAnsi" w:hAnsiTheme="minorHAnsi"/>
                <w:sz w:val="20"/>
                <w:szCs w:val="20"/>
                <w:lang w:eastAsia="en-US"/>
              </w:rPr>
              <w:t>Kasım</w:t>
            </w:r>
            <w:r w:rsidR="00C578D2" w:rsidRPr="00C578D2">
              <w:rPr>
                <w:rFonts w:asciiTheme="minorHAnsi" w:hAnsiTheme="minorHAnsi"/>
                <w:sz w:val="20"/>
                <w:szCs w:val="20"/>
                <w:lang w:eastAsia="en-US"/>
              </w:rPr>
              <w:t xml:space="preserve"> ayı </w:t>
            </w:r>
            <w:r>
              <w:rPr>
                <w:rFonts w:asciiTheme="minorHAnsi" w:hAnsiTheme="minorHAnsi"/>
                <w:sz w:val="20"/>
                <w:szCs w:val="20"/>
                <w:lang w:eastAsia="en-US"/>
              </w:rPr>
              <w:t>1</w:t>
            </w:r>
            <w:r w:rsidR="00C578D2" w:rsidRPr="00C578D2">
              <w:rPr>
                <w:rFonts w:asciiTheme="minorHAnsi" w:hAnsiTheme="minorHAnsi"/>
                <w:sz w:val="20"/>
                <w:szCs w:val="20"/>
                <w:lang w:eastAsia="en-US"/>
              </w:rPr>
              <w:t>.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F3145E" w14:textId="77777777"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Aralık ayı 4. hafta</w:t>
            </w:r>
          </w:p>
        </w:tc>
      </w:tr>
    </w:tbl>
    <w:p w14:paraId="70AA1005" w14:textId="77777777" w:rsid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after="240" w:line="276" w:lineRule="auto"/>
        <w:jc w:val="both"/>
        <w:rPr>
          <w:rFonts w:asciiTheme="minorHAnsi" w:hAnsiTheme="minorHAnsi"/>
          <w:b/>
          <w:sz w:val="20"/>
          <w:szCs w:val="20"/>
        </w:rPr>
      </w:pPr>
    </w:p>
    <w:p w14:paraId="4D9C7C7F" w14:textId="7003A2EC" w:rsidR="00C578D2" w:rsidRPr="00C578D2" w:rsidRDefault="00C578D2" w:rsidP="00C578D2">
      <w:pPr>
        <w:tabs>
          <w:tab w:val="left" w:pos="567"/>
          <w:tab w:val="left" w:pos="1134"/>
          <w:tab w:val="left" w:pos="1701"/>
          <w:tab w:val="left" w:pos="2268"/>
          <w:tab w:val="left" w:pos="2835"/>
          <w:tab w:val="left" w:pos="3402"/>
          <w:tab w:val="left" w:pos="3969"/>
          <w:tab w:val="left" w:pos="4536"/>
          <w:tab w:val="left" w:pos="5103"/>
        </w:tabs>
        <w:spacing w:after="240" w:line="276" w:lineRule="auto"/>
        <w:jc w:val="center"/>
        <w:rPr>
          <w:rFonts w:asciiTheme="minorHAnsi" w:hAnsiTheme="minorHAnsi"/>
          <w:b/>
          <w:sz w:val="20"/>
          <w:szCs w:val="20"/>
        </w:rPr>
      </w:pPr>
      <w:r w:rsidRPr="00C578D2">
        <w:rPr>
          <w:rFonts w:asciiTheme="minorHAnsi" w:hAnsiTheme="minorHAnsi"/>
          <w:b/>
          <w:sz w:val="20"/>
          <w:szCs w:val="20"/>
        </w:rPr>
        <w:t>II.DÖNEM YAZILI SINAV TARİHLERİ (FEN BİLİMLERİ)</w:t>
      </w:r>
    </w:p>
    <w:tbl>
      <w:tblPr>
        <w:tblW w:w="6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3"/>
        <w:gridCol w:w="2428"/>
        <w:gridCol w:w="2578"/>
      </w:tblGrid>
      <w:tr w:rsidR="00C578D2" w:rsidRPr="00C578D2" w14:paraId="70E4D6CA" w14:textId="77777777" w:rsidTr="00C578D2">
        <w:trPr>
          <w:trHeight w:val="348"/>
          <w:jc w:val="center"/>
        </w:trPr>
        <w:tc>
          <w:tcPr>
            <w:tcW w:w="1803" w:type="dxa"/>
            <w:tcBorders>
              <w:top w:val="single" w:sz="4" w:space="0" w:color="000000"/>
              <w:left w:val="single" w:sz="4" w:space="0" w:color="000000"/>
              <w:bottom w:val="single" w:sz="4" w:space="0" w:color="000000"/>
              <w:right w:val="single" w:sz="4" w:space="0" w:color="000000"/>
            </w:tcBorders>
            <w:vAlign w:val="center"/>
            <w:hideMark/>
          </w:tcPr>
          <w:p w14:paraId="0760FBC4"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lastRenderedPageBreak/>
              <w:t>SINIFLAR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A749B3"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1.YAZILI SINAVI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C3140B"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2.YAZILI SINAVI</w:t>
            </w:r>
          </w:p>
        </w:tc>
      </w:tr>
      <w:tr w:rsidR="00C578D2" w:rsidRPr="00C578D2" w14:paraId="46DE8CA8" w14:textId="77777777" w:rsidTr="00C578D2">
        <w:trPr>
          <w:trHeight w:val="348"/>
          <w:jc w:val="center"/>
        </w:trPr>
        <w:tc>
          <w:tcPr>
            <w:tcW w:w="1803" w:type="dxa"/>
            <w:tcBorders>
              <w:top w:val="single" w:sz="4" w:space="0" w:color="000000"/>
              <w:left w:val="single" w:sz="4" w:space="0" w:color="000000"/>
              <w:bottom w:val="single" w:sz="4" w:space="0" w:color="000000"/>
              <w:right w:val="single" w:sz="4" w:space="0" w:color="000000"/>
            </w:tcBorders>
            <w:vAlign w:val="center"/>
            <w:hideMark/>
          </w:tcPr>
          <w:p w14:paraId="1610F9B3"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47F450" w14:textId="77777777"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Mart ayı 4.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7461F3" w14:textId="77777777"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Mayıs ayı 4. Hafta</w:t>
            </w:r>
          </w:p>
        </w:tc>
      </w:tr>
      <w:tr w:rsidR="00C578D2" w:rsidRPr="00C578D2" w14:paraId="04BCA939" w14:textId="77777777" w:rsidTr="00C578D2">
        <w:trPr>
          <w:trHeight w:val="348"/>
          <w:jc w:val="center"/>
        </w:trPr>
        <w:tc>
          <w:tcPr>
            <w:tcW w:w="1803" w:type="dxa"/>
            <w:tcBorders>
              <w:top w:val="single" w:sz="4" w:space="0" w:color="000000"/>
              <w:left w:val="single" w:sz="4" w:space="0" w:color="000000"/>
              <w:bottom w:val="single" w:sz="4" w:space="0" w:color="000000"/>
              <w:right w:val="single" w:sz="4" w:space="0" w:color="000000"/>
            </w:tcBorders>
            <w:vAlign w:val="center"/>
            <w:hideMark/>
          </w:tcPr>
          <w:p w14:paraId="62C6D9BA"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9BA677" w14:textId="77777777"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Mart ayı 4.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4DDA4D" w14:textId="77777777"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Mayıs ayı 4. Hafta</w:t>
            </w:r>
          </w:p>
        </w:tc>
      </w:tr>
      <w:tr w:rsidR="00C578D2" w:rsidRPr="00C578D2" w14:paraId="2DE7211B" w14:textId="77777777" w:rsidTr="00C578D2">
        <w:trPr>
          <w:trHeight w:val="348"/>
          <w:jc w:val="center"/>
        </w:trPr>
        <w:tc>
          <w:tcPr>
            <w:tcW w:w="1803" w:type="dxa"/>
            <w:tcBorders>
              <w:top w:val="single" w:sz="4" w:space="0" w:color="000000"/>
              <w:left w:val="single" w:sz="4" w:space="0" w:color="000000"/>
              <w:bottom w:val="single" w:sz="4" w:space="0" w:color="000000"/>
              <w:right w:val="single" w:sz="4" w:space="0" w:color="000000"/>
            </w:tcBorders>
            <w:vAlign w:val="center"/>
            <w:hideMark/>
          </w:tcPr>
          <w:p w14:paraId="54B4A834"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A5AB15" w14:textId="77777777"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Mart ayı 4.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A11674" w14:textId="77777777"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Mayıs ayı 4. Hafta</w:t>
            </w:r>
          </w:p>
        </w:tc>
      </w:tr>
      <w:tr w:rsidR="00C578D2" w:rsidRPr="00C578D2" w14:paraId="4EB7531C" w14:textId="77777777" w:rsidTr="00C578D2">
        <w:trPr>
          <w:trHeight w:val="348"/>
          <w:jc w:val="center"/>
        </w:trPr>
        <w:tc>
          <w:tcPr>
            <w:tcW w:w="1803" w:type="dxa"/>
            <w:tcBorders>
              <w:top w:val="single" w:sz="4" w:space="0" w:color="000000"/>
              <w:left w:val="single" w:sz="4" w:space="0" w:color="000000"/>
              <w:bottom w:val="single" w:sz="4" w:space="0" w:color="000000"/>
              <w:right w:val="single" w:sz="4" w:space="0" w:color="000000"/>
            </w:tcBorders>
            <w:vAlign w:val="center"/>
            <w:hideMark/>
          </w:tcPr>
          <w:p w14:paraId="16EDCECB" w14:textId="77777777" w:rsidR="00C578D2" w:rsidRPr="00C578D2" w:rsidRDefault="00C578D2">
            <w:pPr>
              <w:tabs>
                <w:tab w:val="left" w:pos="567"/>
                <w:tab w:val="left" w:pos="1134"/>
                <w:tab w:val="left" w:pos="1701"/>
                <w:tab w:val="left" w:pos="2268"/>
                <w:tab w:val="left" w:pos="2835"/>
                <w:tab w:val="left" w:pos="3402"/>
                <w:tab w:val="left" w:pos="3969"/>
                <w:tab w:val="left" w:pos="4536"/>
                <w:tab w:val="left" w:pos="5103"/>
              </w:tabs>
              <w:spacing w:line="276" w:lineRule="auto"/>
              <w:jc w:val="center"/>
              <w:rPr>
                <w:rFonts w:asciiTheme="minorHAnsi" w:hAnsiTheme="minorHAnsi"/>
                <w:b/>
                <w:sz w:val="20"/>
                <w:szCs w:val="20"/>
                <w:lang w:eastAsia="en-US"/>
              </w:rPr>
            </w:pPr>
            <w:r w:rsidRPr="00C578D2">
              <w:rPr>
                <w:rFonts w:asciiTheme="minorHAnsi" w:hAnsiTheme="minorHAnsi"/>
                <w:b/>
                <w:sz w:val="20"/>
                <w:szCs w:val="20"/>
                <w:lang w:eastAsia="en-US"/>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230E40" w14:textId="77777777"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Mart ayı 4. Hafta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E67230" w14:textId="77777777" w:rsidR="00C578D2" w:rsidRPr="00C578D2" w:rsidRDefault="00C578D2">
            <w:pPr>
              <w:spacing w:line="276" w:lineRule="auto"/>
              <w:jc w:val="center"/>
              <w:rPr>
                <w:rFonts w:asciiTheme="minorHAnsi" w:hAnsiTheme="minorHAnsi"/>
                <w:sz w:val="20"/>
                <w:szCs w:val="20"/>
                <w:lang w:eastAsia="en-US"/>
              </w:rPr>
            </w:pPr>
            <w:r w:rsidRPr="00C578D2">
              <w:rPr>
                <w:rFonts w:asciiTheme="minorHAnsi" w:hAnsiTheme="minorHAnsi"/>
                <w:sz w:val="20"/>
                <w:szCs w:val="20"/>
                <w:lang w:eastAsia="en-US"/>
              </w:rPr>
              <w:t>Mayıs ayı 4. Hafta</w:t>
            </w:r>
          </w:p>
        </w:tc>
      </w:tr>
    </w:tbl>
    <w:p w14:paraId="5A2AFE66" w14:textId="494AB60C" w:rsidR="00C578D2" w:rsidRPr="00807B82" w:rsidRDefault="00807B82" w:rsidP="00C578D2">
      <w:pPr>
        <w:rPr>
          <w:rFonts w:asciiTheme="minorHAnsi" w:hAnsiTheme="minorHAnsi"/>
          <w:b/>
          <w:color w:val="FFFFFF" w:themeColor="background1"/>
          <w:sz w:val="20"/>
          <w:szCs w:val="20"/>
        </w:rPr>
      </w:pPr>
      <w:hyperlink r:id="rId7" w:history="1">
        <w:r w:rsidRPr="00807B82">
          <w:rPr>
            <w:rStyle w:val="Kpr"/>
            <w:rFonts w:asciiTheme="minorHAnsi" w:hAnsiTheme="minorHAnsi"/>
            <w:b/>
            <w:color w:val="FFFFFF" w:themeColor="background1"/>
            <w:sz w:val="20"/>
            <w:szCs w:val="20"/>
          </w:rPr>
          <w:t>Mersin Diş Teli Tedavisi</w:t>
        </w:r>
      </w:hyperlink>
    </w:p>
    <w:p w14:paraId="3E6E7E66" w14:textId="49312F97" w:rsidR="00C578D2" w:rsidRPr="00C578D2" w:rsidRDefault="007E4FED" w:rsidP="00C578D2">
      <w:pPr>
        <w:rPr>
          <w:rFonts w:asciiTheme="minorHAnsi" w:hAnsiTheme="minorHAnsi"/>
          <w:b/>
          <w:sz w:val="20"/>
          <w:szCs w:val="20"/>
        </w:rPr>
      </w:pPr>
      <w:r>
        <w:rPr>
          <w:rFonts w:asciiTheme="minorHAnsi" w:hAnsiTheme="minorHAnsi"/>
          <w:b/>
          <w:sz w:val="20"/>
          <w:szCs w:val="20"/>
        </w:rPr>
        <w:t>9</w:t>
      </w:r>
      <w:r w:rsidR="00C578D2" w:rsidRPr="00C578D2">
        <w:rPr>
          <w:rFonts w:asciiTheme="minorHAnsi" w:hAnsiTheme="minorHAnsi"/>
          <w:b/>
          <w:sz w:val="20"/>
          <w:szCs w:val="20"/>
        </w:rPr>
        <w:t xml:space="preserve">. </w:t>
      </w:r>
      <w:r w:rsidR="00C578D2" w:rsidRPr="00C578D2">
        <w:rPr>
          <w:rFonts w:asciiTheme="minorHAnsi" w:hAnsiTheme="minorHAnsi"/>
          <w:sz w:val="20"/>
          <w:szCs w:val="20"/>
        </w:rPr>
        <w:t>………………</w:t>
      </w:r>
      <w:proofErr w:type="gramStart"/>
      <w:r w:rsidR="00C578D2" w:rsidRPr="00C578D2">
        <w:rPr>
          <w:rFonts w:asciiTheme="minorHAnsi" w:hAnsiTheme="minorHAnsi"/>
          <w:sz w:val="20"/>
          <w:szCs w:val="20"/>
        </w:rPr>
        <w:t>…….</w:t>
      </w:r>
      <w:proofErr w:type="gramEnd"/>
      <w:r w:rsidR="00C578D2" w:rsidRPr="00C578D2">
        <w:rPr>
          <w:rFonts w:asciiTheme="minorHAnsi" w:hAnsiTheme="minorHAnsi"/>
          <w:sz w:val="20"/>
          <w:szCs w:val="20"/>
        </w:rPr>
        <w:t>.,</w:t>
      </w:r>
      <w:r w:rsidR="00C578D2" w:rsidRPr="00C578D2">
        <w:rPr>
          <w:rFonts w:asciiTheme="minorHAnsi" w:hAnsiTheme="minorHAnsi"/>
          <w:b/>
          <w:sz w:val="20"/>
          <w:szCs w:val="20"/>
        </w:rPr>
        <w:t xml:space="preserve"> </w:t>
      </w:r>
      <w:r w:rsidR="00C578D2" w:rsidRPr="00C578D2">
        <w:rPr>
          <w:rFonts w:asciiTheme="minorHAnsi" w:hAnsiTheme="minorHAnsi"/>
          <w:bCs/>
          <w:sz w:val="20"/>
          <w:szCs w:val="20"/>
        </w:rPr>
        <w:t>4006 TÜBİTAK Fuarına başvuruda bulunmanın öğrenci açısından önemine değinildi. Bu tarz aktif sunum projelerinin öğrencilerin sosyalleşmelerini sağlamak, öz güvenlerini artırmak ve bilimsel süreçleri öğrenmelerini katkı sağlamadaki önemi vurgulandı</w:t>
      </w:r>
    </w:p>
    <w:p w14:paraId="2FF3E5BF" w14:textId="77777777" w:rsidR="00C578D2" w:rsidRPr="00C578D2" w:rsidRDefault="00C578D2" w:rsidP="00C578D2">
      <w:pPr>
        <w:rPr>
          <w:rFonts w:asciiTheme="minorHAnsi" w:hAnsiTheme="minorHAnsi"/>
          <w:b/>
          <w:sz w:val="20"/>
          <w:szCs w:val="20"/>
        </w:rPr>
      </w:pPr>
    </w:p>
    <w:p w14:paraId="7111C303" w14:textId="13CB31F6" w:rsidR="00C578D2" w:rsidRPr="00B45E40" w:rsidRDefault="007E4FED" w:rsidP="00B45E40">
      <w:pPr>
        <w:tabs>
          <w:tab w:val="left" w:pos="284"/>
          <w:tab w:val="left" w:pos="426"/>
        </w:tabs>
        <w:spacing w:after="120" w:line="276" w:lineRule="auto"/>
        <w:jc w:val="both"/>
        <w:rPr>
          <w:rFonts w:asciiTheme="minorHAnsi" w:hAnsiTheme="minorHAnsi"/>
          <w:color w:val="000000"/>
          <w:sz w:val="20"/>
          <w:szCs w:val="20"/>
        </w:rPr>
      </w:pPr>
      <w:r>
        <w:rPr>
          <w:rFonts w:asciiTheme="minorHAnsi" w:hAnsiTheme="minorHAnsi"/>
          <w:b/>
          <w:color w:val="000000"/>
          <w:sz w:val="20"/>
          <w:szCs w:val="20"/>
        </w:rPr>
        <w:t>10</w:t>
      </w:r>
      <w:r w:rsidR="00C578D2" w:rsidRPr="00C578D2">
        <w:rPr>
          <w:rFonts w:asciiTheme="minorHAnsi" w:hAnsiTheme="minorHAnsi"/>
          <w:b/>
          <w:color w:val="000000"/>
          <w:sz w:val="20"/>
          <w:szCs w:val="20"/>
        </w:rPr>
        <w:t xml:space="preserve">. </w:t>
      </w:r>
      <w:r w:rsidR="00C578D2" w:rsidRPr="00C578D2">
        <w:rPr>
          <w:rFonts w:asciiTheme="minorHAnsi" w:hAnsiTheme="minorHAnsi"/>
          <w:color w:val="000000"/>
          <w:sz w:val="20"/>
          <w:szCs w:val="20"/>
        </w:rPr>
        <w:t xml:space="preserve">Fen bilimler öğretmeni </w:t>
      </w:r>
      <w:r w:rsidR="00C578D2" w:rsidRPr="00C578D2">
        <w:rPr>
          <w:rFonts w:asciiTheme="minorHAnsi" w:hAnsiTheme="minorHAnsi"/>
          <w:sz w:val="20"/>
          <w:szCs w:val="20"/>
        </w:rPr>
        <w:t>_________________:</w:t>
      </w:r>
      <w:r w:rsidR="00C578D2" w:rsidRPr="00C578D2">
        <w:rPr>
          <w:rFonts w:asciiTheme="minorHAnsi" w:hAnsiTheme="minorHAnsi"/>
          <w:color w:val="000000"/>
          <w:sz w:val="20"/>
          <w:szCs w:val="20"/>
        </w:rPr>
        <w:t xml:space="preserve"> tüm sınıflarda başarıyı yakalayabilmek, hedeflere ulaşabilmek için diğer zümre öğretmenleri ile ortak çalışmalar yapılmalıdır. İstenilen davranışların kazanılmasında bu çok önemlidir. Tam bir iş birliği içerisinde sorunlardan kaçmak yerine eksikliklerimizi başarıyı olumsuz yönde etkileyen faktörler bulunup tedbirler alınabilir. Başarı ve başarısızlıklara 2. dönemde daha çok eğilerek konuyla ilgili öğretmen, öğrenci ve veli toplantıları yapılacağı kararı alındı. Tüm arkadaşların elinden gelen </w:t>
      </w:r>
      <w:r w:rsidR="00C578D2" w:rsidRPr="00C578D2">
        <w:rPr>
          <w:rFonts w:asciiTheme="minorHAnsi" w:hAnsiTheme="minorHAnsi"/>
          <w:sz w:val="20"/>
          <w:szCs w:val="20"/>
        </w:rPr>
        <w:t>h</w:t>
      </w:r>
      <w:r w:rsidR="00C578D2" w:rsidRPr="00C578D2">
        <w:rPr>
          <w:rFonts w:asciiTheme="minorHAnsi" w:hAnsiTheme="minorHAnsi"/>
          <w:color w:val="000000"/>
          <w:sz w:val="20"/>
          <w:szCs w:val="20"/>
        </w:rPr>
        <w:t>assasiyeti göstermesi gerektiği belirtildi.” Her şeyi olduğu gibi kabul eden, sormayan, düşünmeyen bireyler yerine bizi zorlayan, niçin ve nasıl sorularının sıkça tekrarlandığı bir ortam oluşturulmalıdır. Bu anlamda Türkçe öğretmenleriyle iş birliği yapılmalıdır” dedi.</w:t>
      </w:r>
    </w:p>
    <w:p w14:paraId="4B04FE50" w14:textId="5888D11D" w:rsidR="00C578D2" w:rsidRPr="00C578D2" w:rsidRDefault="007E4FED" w:rsidP="00C578D2">
      <w:pPr>
        <w:spacing w:line="276" w:lineRule="auto"/>
        <w:jc w:val="both"/>
        <w:rPr>
          <w:rFonts w:asciiTheme="minorHAnsi" w:hAnsiTheme="minorHAnsi"/>
          <w:sz w:val="20"/>
          <w:szCs w:val="20"/>
        </w:rPr>
      </w:pPr>
      <w:r>
        <w:rPr>
          <w:rFonts w:asciiTheme="minorHAnsi" w:hAnsiTheme="minorHAnsi"/>
          <w:b/>
          <w:sz w:val="20"/>
          <w:szCs w:val="20"/>
        </w:rPr>
        <w:t>11</w:t>
      </w:r>
      <w:r w:rsidR="00C578D2" w:rsidRPr="00C578D2">
        <w:rPr>
          <w:rFonts w:asciiTheme="minorHAnsi" w:hAnsiTheme="minorHAnsi"/>
          <w:b/>
          <w:sz w:val="20"/>
          <w:szCs w:val="20"/>
        </w:rPr>
        <w:t>.</w:t>
      </w:r>
      <w:r w:rsidR="00C578D2" w:rsidRPr="00C578D2">
        <w:rPr>
          <w:rFonts w:asciiTheme="minorHAnsi" w:hAnsiTheme="minorHAnsi"/>
          <w:sz w:val="20"/>
          <w:szCs w:val="20"/>
        </w:rPr>
        <w:t xml:space="preserve"> Fen Bilimleri Öğretmeni _______________, </w:t>
      </w:r>
      <w:r w:rsidR="00C578D2" w:rsidRPr="00C578D2">
        <w:rPr>
          <w:rFonts w:asciiTheme="minorHAnsi" w:hAnsiTheme="minorHAnsi"/>
          <w:color w:val="000000"/>
          <w:sz w:val="20"/>
          <w:szCs w:val="20"/>
        </w:rPr>
        <w:t>özellikle fen bilimleri öğretiminde kalitenin yükseltilmesi için;</w:t>
      </w:r>
      <w:r w:rsidR="00C578D2" w:rsidRPr="00C578D2">
        <w:rPr>
          <w:rFonts w:asciiTheme="minorHAnsi" w:hAnsiTheme="minorHAnsi"/>
          <w:sz w:val="20"/>
          <w:szCs w:val="20"/>
        </w:rPr>
        <w:t xml:space="preserve"> yaparak ve yaşayarak öğrenme ortamı oluşturmalıyız, etkinlikleri seçeceğimiz zaman tüm öğrencilerin kolayca bulabileceği, pahalı olmayan malzemeler seçilmelidir. </w:t>
      </w:r>
      <w:r w:rsidR="00C578D2" w:rsidRPr="00C578D2">
        <w:rPr>
          <w:rFonts w:asciiTheme="minorHAnsi" w:hAnsiTheme="minorHAnsi"/>
          <w:sz w:val="20"/>
          <w:szCs w:val="20"/>
          <w:u w:val="single"/>
        </w:rPr>
        <w:t>Milli eğitim bakanlığı tarafından yayımlanan örnek soruları incelediğimizde derslerde yaptığımız deneylerin önemini bir kez daha anlamış olduk.</w:t>
      </w:r>
      <w:r w:rsidR="00C578D2" w:rsidRPr="00C578D2">
        <w:rPr>
          <w:rFonts w:asciiTheme="minorHAnsi" w:hAnsiTheme="minorHAnsi"/>
          <w:sz w:val="20"/>
          <w:szCs w:val="20"/>
        </w:rPr>
        <w:t xml:space="preserve"> Fen bilimleri öğretmeni _______________, Sınıf rehber öğretmenlerinin yapmış olduğu veli toplantılarında; velilere, öğrencilerin derse nasıl hazırlanacağını, dersin kazanımları, önemi, misyonumuz, vizyonu-muz, bilimsel süreç becerileri, projeler, performans görevleri, ölçme ve değerlendirme ile ilgili, öğrencilerin performansını arttırmaya yönelik sunumlarla desteklenmiş toplantı düzenlenmesine, veli- öğretmen-öğrenci üçgenin öneminin veliye yansıtılmasının faydalı olacağı söylendi.</w:t>
      </w:r>
    </w:p>
    <w:p w14:paraId="0F716779" w14:textId="24A8DFAF" w:rsidR="00C578D2" w:rsidRDefault="007E4FED" w:rsidP="00C578D2">
      <w:pPr>
        <w:spacing w:after="120" w:line="276" w:lineRule="auto"/>
        <w:jc w:val="both"/>
        <w:rPr>
          <w:rFonts w:asciiTheme="minorHAnsi" w:hAnsiTheme="minorHAnsi"/>
          <w:b/>
          <w:sz w:val="20"/>
          <w:szCs w:val="20"/>
        </w:rPr>
      </w:pPr>
      <w:r>
        <w:rPr>
          <w:rFonts w:asciiTheme="minorHAnsi" w:hAnsiTheme="minorHAnsi"/>
          <w:b/>
          <w:sz w:val="20"/>
          <w:szCs w:val="20"/>
        </w:rPr>
        <w:t>12</w:t>
      </w:r>
      <w:r w:rsidR="00C578D2" w:rsidRPr="00C578D2">
        <w:rPr>
          <w:rFonts w:asciiTheme="minorHAnsi" w:hAnsiTheme="minorHAnsi"/>
          <w:b/>
          <w:sz w:val="20"/>
          <w:szCs w:val="20"/>
        </w:rPr>
        <w:t xml:space="preserve">. </w:t>
      </w:r>
      <w:r w:rsidR="00C578D2" w:rsidRPr="00C578D2">
        <w:rPr>
          <w:rFonts w:asciiTheme="minorHAnsi" w:hAnsiTheme="minorHAnsi"/>
          <w:sz w:val="20"/>
          <w:szCs w:val="20"/>
        </w:rPr>
        <w:t>İş sağlığı ve güvenliği konusunda fen bilimleri öğretmeni _____________________</w:t>
      </w:r>
      <w:r w:rsidR="00C578D2" w:rsidRPr="00C578D2">
        <w:rPr>
          <w:rFonts w:asciiTheme="minorHAnsi" w:hAnsiTheme="minorHAnsi"/>
          <w:b/>
          <w:sz w:val="20"/>
          <w:szCs w:val="20"/>
        </w:rPr>
        <w:t xml:space="preserve"> </w:t>
      </w:r>
      <w:r w:rsidR="00C578D2" w:rsidRPr="00C578D2">
        <w:rPr>
          <w:rFonts w:asciiTheme="minorHAnsi" w:hAnsiTheme="minorHAnsi"/>
          <w:sz w:val="20"/>
          <w:szCs w:val="20"/>
        </w:rPr>
        <w:t xml:space="preserve">okullarda yıllardır kullanılmayan kimyasalların gerekli güvenlik önlemleri alınarak tahliye edilmesi gerektiğini dile getirdi. Dersliklerde bulunan pencerelerin yönetmelikçe gereken esaslara uygun hale getirilmesi gerektiği dile getirildi. Deney öncesi </w:t>
      </w:r>
      <w:r w:rsidR="00C578D2" w:rsidRPr="00C578D2">
        <w:rPr>
          <w:rFonts w:asciiTheme="minorHAnsi" w:hAnsiTheme="minorHAnsi"/>
          <w:sz w:val="20"/>
          <w:szCs w:val="20"/>
          <w:u w:val="single"/>
        </w:rPr>
        <w:t>alınması gereken güvenlik önlemlerine</w:t>
      </w:r>
      <w:r w:rsidR="00C578D2" w:rsidRPr="00C578D2">
        <w:rPr>
          <w:rFonts w:asciiTheme="minorHAnsi" w:hAnsiTheme="minorHAnsi"/>
          <w:sz w:val="20"/>
          <w:szCs w:val="20"/>
        </w:rPr>
        <w:t xml:space="preserve"> dikkat edilmesi söylendi</w:t>
      </w:r>
      <w:r w:rsidR="00C578D2" w:rsidRPr="00C578D2">
        <w:rPr>
          <w:rFonts w:asciiTheme="minorHAnsi" w:hAnsiTheme="minorHAnsi"/>
          <w:b/>
          <w:sz w:val="20"/>
          <w:szCs w:val="20"/>
        </w:rPr>
        <w:t>.</w:t>
      </w:r>
    </w:p>
    <w:p w14:paraId="39A74FE5" w14:textId="7C26516D" w:rsidR="00C578D2" w:rsidRPr="00C578D2" w:rsidRDefault="007E4FED" w:rsidP="00C578D2">
      <w:pPr>
        <w:spacing w:after="120" w:line="276" w:lineRule="auto"/>
        <w:jc w:val="both"/>
        <w:rPr>
          <w:rFonts w:asciiTheme="minorHAnsi" w:hAnsiTheme="minorHAnsi"/>
          <w:b/>
          <w:sz w:val="20"/>
          <w:szCs w:val="20"/>
        </w:rPr>
      </w:pPr>
      <w:r>
        <w:rPr>
          <w:rFonts w:asciiTheme="minorHAnsi" w:hAnsiTheme="minorHAnsi"/>
          <w:b/>
          <w:sz w:val="20"/>
          <w:szCs w:val="20"/>
        </w:rPr>
        <w:t>13</w:t>
      </w:r>
      <w:r w:rsidR="00C578D2" w:rsidRPr="00C578D2">
        <w:rPr>
          <w:rFonts w:asciiTheme="minorHAnsi" w:hAnsiTheme="minorHAnsi"/>
          <w:b/>
          <w:sz w:val="20"/>
          <w:szCs w:val="20"/>
        </w:rPr>
        <w:t xml:space="preserve">. </w:t>
      </w:r>
      <w:r w:rsidR="005E6F8B">
        <w:rPr>
          <w:rFonts w:asciiTheme="minorHAnsi" w:hAnsiTheme="minorHAnsi"/>
          <w:sz w:val="20"/>
          <w:szCs w:val="20"/>
        </w:rPr>
        <w:t>202</w:t>
      </w:r>
      <w:r w:rsidR="00B45E40">
        <w:rPr>
          <w:rFonts w:asciiTheme="minorHAnsi" w:hAnsiTheme="minorHAnsi"/>
          <w:sz w:val="20"/>
          <w:szCs w:val="20"/>
        </w:rPr>
        <w:t>5</w:t>
      </w:r>
      <w:r w:rsidR="00C578D2" w:rsidRPr="00C578D2">
        <w:rPr>
          <w:rFonts w:asciiTheme="minorHAnsi" w:hAnsiTheme="minorHAnsi"/>
          <w:sz w:val="20"/>
          <w:szCs w:val="20"/>
        </w:rPr>
        <w:t>.-</w:t>
      </w:r>
      <w:proofErr w:type="gramStart"/>
      <w:r w:rsidR="005E6F8B">
        <w:rPr>
          <w:rFonts w:asciiTheme="minorHAnsi" w:hAnsiTheme="minorHAnsi"/>
          <w:sz w:val="20"/>
          <w:szCs w:val="20"/>
        </w:rPr>
        <w:t>202</w:t>
      </w:r>
      <w:r w:rsidR="00B45E40">
        <w:rPr>
          <w:rFonts w:asciiTheme="minorHAnsi" w:hAnsiTheme="minorHAnsi"/>
          <w:sz w:val="20"/>
          <w:szCs w:val="20"/>
        </w:rPr>
        <w:t>6</w:t>
      </w:r>
      <w:r w:rsidR="005E6F8B">
        <w:rPr>
          <w:rFonts w:asciiTheme="minorHAnsi" w:hAnsiTheme="minorHAnsi"/>
          <w:sz w:val="20"/>
          <w:szCs w:val="20"/>
        </w:rPr>
        <w:t xml:space="preserve"> </w:t>
      </w:r>
      <w:r w:rsidR="00C578D2" w:rsidRPr="00C578D2">
        <w:rPr>
          <w:rFonts w:asciiTheme="minorHAnsi" w:hAnsiTheme="minorHAnsi"/>
          <w:sz w:val="20"/>
          <w:szCs w:val="20"/>
        </w:rPr>
        <w:t xml:space="preserve"> Eğitim</w:t>
      </w:r>
      <w:proofErr w:type="gramEnd"/>
      <w:r w:rsidR="00C578D2" w:rsidRPr="00C578D2">
        <w:rPr>
          <w:rFonts w:asciiTheme="minorHAnsi" w:hAnsiTheme="minorHAnsi"/>
          <w:sz w:val="20"/>
          <w:szCs w:val="20"/>
        </w:rPr>
        <w:t xml:space="preserve"> Öğretim yılı 1.dönem zümre öğretmenleri kurulu toplantısı dönemin başarılı geçmesi dilek ve temennileri ile sona erdirildi.</w:t>
      </w:r>
    </w:p>
    <w:p w14:paraId="62B0D869" w14:textId="77777777" w:rsidR="00C578D2" w:rsidRPr="00C578D2" w:rsidRDefault="00C578D2" w:rsidP="00C578D2">
      <w:pPr>
        <w:rPr>
          <w:rFonts w:asciiTheme="minorHAnsi" w:hAnsiTheme="minorHAnsi"/>
          <w:sz w:val="20"/>
          <w:szCs w:val="20"/>
        </w:rPr>
      </w:pPr>
    </w:p>
    <w:p w14:paraId="67F5C35A" w14:textId="1D08A182" w:rsidR="00C578D2" w:rsidRPr="00C578D2" w:rsidRDefault="00C578D2" w:rsidP="00B45E40">
      <w:pPr>
        <w:tabs>
          <w:tab w:val="left" w:pos="708"/>
          <w:tab w:val="left" w:pos="1416"/>
          <w:tab w:val="left" w:pos="2124"/>
          <w:tab w:val="left" w:pos="4113"/>
          <w:tab w:val="left" w:pos="6840"/>
        </w:tabs>
        <w:rPr>
          <w:rFonts w:asciiTheme="minorHAnsi" w:hAnsiTheme="minorHAnsi"/>
          <w:sz w:val="20"/>
          <w:szCs w:val="20"/>
        </w:rPr>
      </w:pP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t xml:space="preserve">                                                                                        </w:t>
      </w:r>
    </w:p>
    <w:p w14:paraId="5A54528C" w14:textId="77777777" w:rsidR="00C578D2" w:rsidRPr="00C578D2" w:rsidRDefault="00C578D2" w:rsidP="00C578D2">
      <w:pPr>
        <w:spacing w:line="360" w:lineRule="auto"/>
        <w:rPr>
          <w:rFonts w:asciiTheme="minorHAnsi" w:hAnsiTheme="minorHAnsi"/>
          <w:sz w:val="20"/>
          <w:szCs w:val="20"/>
        </w:rPr>
      </w:pPr>
      <w:r w:rsidRPr="00C578D2">
        <w:rPr>
          <w:rFonts w:asciiTheme="minorHAnsi" w:hAnsiTheme="minorHAnsi"/>
          <w:sz w:val="20"/>
          <w:szCs w:val="20"/>
        </w:rPr>
        <w:t xml:space="preserve">      ______________</w:t>
      </w:r>
      <w:r w:rsidRPr="00C578D2">
        <w:rPr>
          <w:rFonts w:asciiTheme="minorHAnsi" w:hAnsiTheme="minorHAnsi"/>
          <w:sz w:val="20"/>
          <w:szCs w:val="20"/>
        </w:rPr>
        <w:tab/>
      </w:r>
      <w:r w:rsidRPr="00C578D2">
        <w:rPr>
          <w:rFonts w:asciiTheme="minorHAnsi" w:hAnsiTheme="minorHAnsi"/>
          <w:sz w:val="20"/>
          <w:szCs w:val="20"/>
        </w:rPr>
        <w:tab/>
        <w:t xml:space="preserve">                     ________________                            _____________</w:t>
      </w:r>
    </w:p>
    <w:p w14:paraId="6FEFB28D" w14:textId="5D9B0C87" w:rsidR="00C578D2" w:rsidRPr="00C578D2" w:rsidRDefault="00C578D2" w:rsidP="00C578D2">
      <w:pPr>
        <w:spacing w:line="276" w:lineRule="auto"/>
        <w:rPr>
          <w:rFonts w:asciiTheme="minorHAnsi" w:hAnsiTheme="minorHAnsi"/>
          <w:b/>
          <w:sz w:val="20"/>
          <w:szCs w:val="20"/>
        </w:rPr>
      </w:pPr>
      <w:r w:rsidRPr="00C578D2">
        <w:rPr>
          <w:rFonts w:asciiTheme="minorHAnsi" w:hAnsiTheme="minorHAnsi"/>
          <w:b/>
          <w:sz w:val="20"/>
          <w:szCs w:val="20"/>
        </w:rPr>
        <w:t>Fen Bilimleri Öğretmeni                     Fen Bilimleri Öğretmeni</w:t>
      </w:r>
      <w:r w:rsidRPr="00C578D2">
        <w:rPr>
          <w:rFonts w:asciiTheme="minorHAnsi" w:hAnsiTheme="minorHAnsi"/>
          <w:b/>
          <w:sz w:val="20"/>
          <w:szCs w:val="20"/>
        </w:rPr>
        <w:tab/>
        <w:t xml:space="preserve">             Müdür Yardımcısı</w:t>
      </w:r>
    </w:p>
    <w:p w14:paraId="59A1C86D" w14:textId="5D27311F" w:rsidR="00C578D2" w:rsidRPr="00C578D2" w:rsidRDefault="00C578D2" w:rsidP="00C578D2">
      <w:pPr>
        <w:rPr>
          <w:rFonts w:asciiTheme="minorHAnsi" w:hAnsiTheme="minorHAnsi"/>
          <w:b/>
          <w:sz w:val="20"/>
          <w:szCs w:val="20"/>
        </w:rPr>
      </w:pPr>
      <w:r w:rsidRPr="00C578D2">
        <w:rPr>
          <w:rFonts w:asciiTheme="minorHAnsi" w:hAnsiTheme="minorHAnsi"/>
          <w:b/>
          <w:sz w:val="20"/>
          <w:szCs w:val="20"/>
        </w:rPr>
        <w:tab/>
        <w:t xml:space="preserve">                                         </w:t>
      </w:r>
      <w:r w:rsidRPr="00C578D2">
        <w:rPr>
          <w:rFonts w:asciiTheme="minorHAnsi" w:hAnsiTheme="minorHAnsi"/>
          <w:b/>
          <w:sz w:val="20"/>
          <w:szCs w:val="20"/>
        </w:rPr>
        <w:tab/>
        <w:t xml:space="preserve">   </w:t>
      </w:r>
      <w:r>
        <w:rPr>
          <w:rFonts w:asciiTheme="minorHAnsi" w:hAnsiTheme="minorHAnsi"/>
          <w:b/>
          <w:sz w:val="20"/>
          <w:szCs w:val="20"/>
        </w:rPr>
        <w:t xml:space="preserve">        </w:t>
      </w:r>
      <w:r w:rsidRPr="00C578D2">
        <w:rPr>
          <w:rFonts w:asciiTheme="minorHAnsi" w:hAnsiTheme="minorHAnsi"/>
          <w:b/>
          <w:sz w:val="20"/>
          <w:szCs w:val="20"/>
        </w:rPr>
        <w:t xml:space="preserve">   (Zümre Başkanı)</w:t>
      </w:r>
    </w:p>
    <w:p w14:paraId="2E92EB85" w14:textId="77777777" w:rsidR="00C578D2" w:rsidRPr="00C578D2" w:rsidRDefault="00C578D2" w:rsidP="00C578D2">
      <w:pPr>
        <w:rPr>
          <w:rFonts w:asciiTheme="minorHAnsi" w:hAnsiTheme="minorHAnsi"/>
          <w:b/>
          <w:sz w:val="20"/>
          <w:szCs w:val="20"/>
        </w:rPr>
      </w:pPr>
      <w:r w:rsidRPr="00C578D2">
        <w:rPr>
          <w:rFonts w:asciiTheme="minorHAnsi" w:hAnsiTheme="minorHAnsi"/>
          <w:b/>
          <w:sz w:val="20"/>
          <w:szCs w:val="20"/>
        </w:rPr>
        <w:tab/>
      </w:r>
      <w:r w:rsidRPr="00C578D2">
        <w:rPr>
          <w:rFonts w:asciiTheme="minorHAnsi" w:hAnsiTheme="minorHAnsi"/>
          <w:b/>
          <w:sz w:val="20"/>
          <w:szCs w:val="20"/>
        </w:rPr>
        <w:tab/>
      </w:r>
      <w:r w:rsidRPr="00C578D2">
        <w:rPr>
          <w:rFonts w:asciiTheme="minorHAnsi" w:hAnsiTheme="minorHAnsi"/>
          <w:b/>
          <w:sz w:val="20"/>
          <w:szCs w:val="20"/>
        </w:rPr>
        <w:tab/>
        <w:t xml:space="preserve">   </w:t>
      </w:r>
    </w:p>
    <w:p w14:paraId="556212B3" w14:textId="77777777" w:rsidR="00C578D2" w:rsidRPr="00C578D2" w:rsidRDefault="00C578D2" w:rsidP="00C578D2">
      <w:pPr>
        <w:rPr>
          <w:rFonts w:asciiTheme="minorHAnsi" w:hAnsiTheme="minorHAnsi"/>
          <w:sz w:val="20"/>
          <w:szCs w:val="20"/>
        </w:rPr>
      </w:pPr>
    </w:p>
    <w:p w14:paraId="7AB1B29D" w14:textId="6C1E1141" w:rsidR="00C578D2" w:rsidRPr="00C578D2" w:rsidRDefault="00C578D2" w:rsidP="00B45E40">
      <w:pPr>
        <w:tabs>
          <w:tab w:val="left" w:pos="284"/>
          <w:tab w:val="left" w:pos="426"/>
        </w:tabs>
        <w:spacing w:line="276" w:lineRule="auto"/>
        <w:jc w:val="center"/>
        <w:rPr>
          <w:rFonts w:asciiTheme="minorHAnsi" w:hAnsiTheme="minorHAnsi"/>
          <w:sz w:val="20"/>
          <w:szCs w:val="20"/>
        </w:rPr>
      </w:pPr>
      <w:r w:rsidRPr="00C578D2">
        <w:rPr>
          <w:rFonts w:asciiTheme="minorHAnsi" w:hAnsiTheme="minorHAnsi"/>
          <w:sz w:val="20"/>
          <w:szCs w:val="20"/>
        </w:rPr>
        <w:t xml:space="preserve">                     </w:t>
      </w:r>
    </w:p>
    <w:p w14:paraId="0E1E3B95" w14:textId="77777777" w:rsidR="00C578D2" w:rsidRPr="00C578D2" w:rsidRDefault="00C578D2" w:rsidP="00C578D2">
      <w:pPr>
        <w:tabs>
          <w:tab w:val="left" w:pos="284"/>
          <w:tab w:val="left" w:pos="426"/>
        </w:tabs>
        <w:spacing w:line="276" w:lineRule="auto"/>
        <w:jc w:val="center"/>
        <w:rPr>
          <w:rFonts w:asciiTheme="minorHAnsi" w:hAnsiTheme="minorHAnsi"/>
          <w:sz w:val="20"/>
          <w:szCs w:val="20"/>
        </w:rPr>
      </w:pPr>
    </w:p>
    <w:p w14:paraId="38E07110" w14:textId="77777777" w:rsidR="00C578D2" w:rsidRPr="00C578D2" w:rsidRDefault="00C578D2" w:rsidP="00C578D2">
      <w:pPr>
        <w:tabs>
          <w:tab w:val="left" w:pos="284"/>
          <w:tab w:val="left" w:pos="426"/>
        </w:tabs>
        <w:spacing w:line="360" w:lineRule="auto"/>
        <w:jc w:val="center"/>
        <w:rPr>
          <w:rFonts w:asciiTheme="minorHAnsi" w:hAnsiTheme="minorHAnsi"/>
          <w:sz w:val="20"/>
          <w:szCs w:val="20"/>
        </w:rPr>
      </w:pPr>
      <w:r w:rsidRPr="00C578D2">
        <w:rPr>
          <w:rFonts w:asciiTheme="minorHAnsi" w:hAnsiTheme="minorHAnsi"/>
          <w:sz w:val="20"/>
          <w:szCs w:val="20"/>
        </w:rPr>
        <w:t xml:space="preserve">  UYGUNDUR</w:t>
      </w:r>
    </w:p>
    <w:p w14:paraId="155E338E" w14:textId="01C44AB1" w:rsidR="00C578D2" w:rsidRPr="00C578D2" w:rsidRDefault="00C578D2" w:rsidP="00C578D2">
      <w:pPr>
        <w:spacing w:line="276" w:lineRule="auto"/>
        <w:jc w:val="center"/>
        <w:rPr>
          <w:rFonts w:asciiTheme="minorHAnsi" w:hAnsiTheme="minorHAnsi"/>
          <w:sz w:val="20"/>
          <w:szCs w:val="20"/>
        </w:rPr>
      </w:pPr>
      <w:r w:rsidRPr="00C578D2">
        <w:rPr>
          <w:rFonts w:asciiTheme="minorHAnsi" w:hAnsiTheme="minorHAnsi"/>
          <w:sz w:val="20"/>
          <w:szCs w:val="20"/>
        </w:rPr>
        <w:t>…</w:t>
      </w:r>
      <w:proofErr w:type="gramStart"/>
      <w:r w:rsidRPr="00C578D2">
        <w:rPr>
          <w:rFonts w:asciiTheme="minorHAnsi" w:hAnsiTheme="minorHAnsi"/>
          <w:sz w:val="20"/>
          <w:szCs w:val="20"/>
        </w:rPr>
        <w:t>…….</w:t>
      </w:r>
      <w:proofErr w:type="gramEnd"/>
      <w:r w:rsidRPr="00C578D2">
        <w:rPr>
          <w:rFonts w:asciiTheme="minorHAnsi" w:hAnsiTheme="minorHAnsi"/>
          <w:sz w:val="20"/>
          <w:szCs w:val="20"/>
        </w:rPr>
        <w:t>09.202</w:t>
      </w:r>
      <w:r w:rsidR="00B45E40">
        <w:rPr>
          <w:rFonts w:asciiTheme="minorHAnsi" w:hAnsiTheme="minorHAnsi"/>
          <w:sz w:val="20"/>
          <w:szCs w:val="20"/>
        </w:rPr>
        <w:t>5</w:t>
      </w:r>
    </w:p>
    <w:p w14:paraId="59EC7FAA" w14:textId="77777777" w:rsidR="00C578D2" w:rsidRPr="00C578D2" w:rsidRDefault="00C578D2" w:rsidP="00C578D2">
      <w:pPr>
        <w:tabs>
          <w:tab w:val="left" w:pos="284"/>
          <w:tab w:val="left" w:pos="426"/>
        </w:tabs>
        <w:spacing w:line="276" w:lineRule="auto"/>
        <w:jc w:val="center"/>
        <w:rPr>
          <w:rFonts w:asciiTheme="minorHAnsi" w:hAnsiTheme="minorHAnsi"/>
          <w:b/>
          <w:sz w:val="20"/>
          <w:szCs w:val="20"/>
        </w:rPr>
      </w:pPr>
      <w:r w:rsidRPr="00C578D2">
        <w:rPr>
          <w:rFonts w:asciiTheme="minorHAnsi" w:hAnsiTheme="minorHAnsi"/>
          <w:b/>
          <w:sz w:val="20"/>
          <w:szCs w:val="20"/>
        </w:rPr>
        <w:t xml:space="preserve">                                                                                             </w:t>
      </w:r>
    </w:p>
    <w:p w14:paraId="60EA759F" w14:textId="77777777" w:rsidR="00C578D2" w:rsidRPr="00C578D2" w:rsidRDefault="00C578D2" w:rsidP="00C578D2">
      <w:pPr>
        <w:tabs>
          <w:tab w:val="left" w:pos="284"/>
          <w:tab w:val="left" w:pos="426"/>
        </w:tabs>
        <w:spacing w:line="276" w:lineRule="auto"/>
        <w:jc w:val="center"/>
        <w:rPr>
          <w:rFonts w:asciiTheme="minorHAnsi" w:hAnsiTheme="minorHAnsi"/>
          <w:sz w:val="20"/>
          <w:szCs w:val="20"/>
        </w:rPr>
      </w:pPr>
      <w:r w:rsidRPr="00C578D2">
        <w:rPr>
          <w:rFonts w:asciiTheme="minorHAnsi" w:hAnsiTheme="minorHAnsi"/>
          <w:sz w:val="20"/>
          <w:szCs w:val="20"/>
        </w:rPr>
        <w:t>________________________</w:t>
      </w:r>
    </w:p>
    <w:p w14:paraId="0D50B6DE" w14:textId="2CB16C26" w:rsidR="00C578D2" w:rsidRDefault="00C578D2" w:rsidP="003A7E13">
      <w:pPr>
        <w:tabs>
          <w:tab w:val="left" w:pos="284"/>
          <w:tab w:val="left" w:pos="426"/>
        </w:tabs>
        <w:spacing w:line="276" w:lineRule="auto"/>
        <w:jc w:val="center"/>
        <w:rPr>
          <w:rFonts w:asciiTheme="minorHAnsi" w:hAnsiTheme="minorHAnsi"/>
          <w:b/>
          <w:sz w:val="20"/>
          <w:szCs w:val="20"/>
        </w:rPr>
      </w:pPr>
      <w:r w:rsidRPr="00C578D2">
        <w:rPr>
          <w:rFonts w:asciiTheme="minorHAnsi" w:hAnsiTheme="minorHAnsi"/>
          <w:b/>
          <w:sz w:val="20"/>
          <w:szCs w:val="20"/>
        </w:rPr>
        <w:t>Okul Müdü</w:t>
      </w:r>
      <w:r w:rsidR="003A7E13">
        <w:rPr>
          <w:rFonts w:asciiTheme="minorHAnsi" w:hAnsiTheme="minorHAnsi"/>
          <w:b/>
          <w:sz w:val="20"/>
          <w:szCs w:val="20"/>
        </w:rPr>
        <w:t>rü</w:t>
      </w:r>
    </w:p>
    <w:p w14:paraId="7350A421" w14:textId="77777777" w:rsidR="00B45E40" w:rsidRDefault="00B45E40" w:rsidP="003A7E13">
      <w:pPr>
        <w:tabs>
          <w:tab w:val="left" w:pos="284"/>
          <w:tab w:val="left" w:pos="426"/>
        </w:tabs>
        <w:spacing w:line="276" w:lineRule="auto"/>
        <w:jc w:val="center"/>
        <w:rPr>
          <w:rFonts w:asciiTheme="minorHAnsi" w:hAnsiTheme="minorHAnsi"/>
          <w:b/>
          <w:sz w:val="20"/>
          <w:szCs w:val="20"/>
        </w:rPr>
      </w:pPr>
    </w:p>
    <w:p w14:paraId="0A9C0F88" w14:textId="77777777" w:rsidR="00B45E40" w:rsidRPr="00C578D2" w:rsidRDefault="00B45E40" w:rsidP="003A7E13">
      <w:pPr>
        <w:tabs>
          <w:tab w:val="left" w:pos="284"/>
          <w:tab w:val="left" w:pos="426"/>
        </w:tabs>
        <w:spacing w:line="276" w:lineRule="auto"/>
        <w:jc w:val="center"/>
        <w:rPr>
          <w:rFonts w:asciiTheme="minorHAnsi" w:hAnsiTheme="minorHAnsi"/>
          <w:b/>
          <w:sz w:val="20"/>
          <w:szCs w:val="20"/>
        </w:rPr>
      </w:pPr>
    </w:p>
    <w:p w14:paraId="630F2FD6" w14:textId="77777777" w:rsidR="00C578D2" w:rsidRPr="00C578D2" w:rsidRDefault="00C578D2" w:rsidP="00C578D2">
      <w:pPr>
        <w:pStyle w:val="AralkYok"/>
        <w:jc w:val="center"/>
        <w:rPr>
          <w:rFonts w:asciiTheme="minorHAnsi" w:hAnsiTheme="minorHAnsi"/>
          <w:b/>
          <w:bCs/>
          <w:sz w:val="20"/>
          <w:szCs w:val="20"/>
        </w:rPr>
      </w:pPr>
      <w:r w:rsidRPr="00C578D2">
        <w:rPr>
          <w:rFonts w:asciiTheme="minorHAnsi" w:hAnsiTheme="minorHAnsi"/>
          <w:b/>
          <w:bCs/>
          <w:sz w:val="20"/>
          <w:szCs w:val="20"/>
        </w:rPr>
        <w:t>T.C.</w:t>
      </w:r>
    </w:p>
    <w:p w14:paraId="58AB0DF1" w14:textId="77777777" w:rsidR="00C578D2" w:rsidRPr="00C578D2" w:rsidRDefault="00C578D2" w:rsidP="00C578D2">
      <w:pPr>
        <w:pStyle w:val="AralkYok"/>
        <w:jc w:val="center"/>
        <w:rPr>
          <w:rFonts w:asciiTheme="minorHAnsi" w:hAnsiTheme="minorHAnsi"/>
          <w:b/>
          <w:bCs/>
          <w:sz w:val="20"/>
          <w:szCs w:val="20"/>
        </w:rPr>
      </w:pPr>
      <w:r w:rsidRPr="00C578D2">
        <w:rPr>
          <w:rFonts w:asciiTheme="minorHAnsi" w:hAnsiTheme="minorHAnsi"/>
          <w:b/>
          <w:bCs/>
          <w:sz w:val="20"/>
          <w:szCs w:val="20"/>
        </w:rPr>
        <w:t>MİLLİ EĞİTİM BAKANLIĞI</w:t>
      </w:r>
    </w:p>
    <w:p w14:paraId="3542B14A" w14:textId="15D555E3" w:rsidR="00C578D2" w:rsidRPr="00C578D2" w:rsidRDefault="00C578D2" w:rsidP="00C578D2">
      <w:pPr>
        <w:pStyle w:val="AralkYok"/>
        <w:jc w:val="center"/>
        <w:rPr>
          <w:rFonts w:asciiTheme="minorHAnsi" w:hAnsiTheme="minorHAnsi"/>
          <w:b/>
          <w:bCs/>
          <w:sz w:val="20"/>
          <w:szCs w:val="20"/>
        </w:rPr>
      </w:pPr>
      <w:r w:rsidRPr="00C578D2">
        <w:rPr>
          <w:rFonts w:asciiTheme="minorHAnsi" w:hAnsiTheme="minorHAnsi"/>
          <w:b/>
          <w:bCs/>
          <w:sz w:val="20"/>
          <w:szCs w:val="20"/>
        </w:rPr>
        <w:t>202</w:t>
      </w:r>
      <w:r w:rsidR="00B45E40">
        <w:rPr>
          <w:rFonts w:asciiTheme="minorHAnsi" w:hAnsiTheme="minorHAnsi"/>
          <w:b/>
          <w:bCs/>
          <w:sz w:val="20"/>
          <w:szCs w:val="20"/>
        </w:rPr>
        <w:t>5</w:t>
      </w:r>
      <w:r w:rsidRPr="00C578D2">
        <w:rPr>
          <w:rFonts w:asciiTheme="minorHAnsi" w:hAnsiTheme="minorHAnsi"/>
          <w:b/>
          <w:bCs/>
          <w:sz w:val="20"/>
          <w:szCs w:val="20"/>
        </w:rPr>
        <w:t>-202</w:t>
      </w:r>
      <w:r w:rsidR="00B45E40">
        <w:rPr>
          <w:rFonts w:asciiTheme="minorHAnsi" w:hAnsiTheme="minorHAnsi"/>
          <w:b/>
          <w:bCs/>
          <w:sz w:val="20"/>
          <w:szCs w:val="20"/>
        </w:rPr>
        <w:t>6</w:t>
      </w:r>
      <w:r w:rsidRPr="00C578D2">
        <w:rPr>
          <w:rFonts w:asciiTheme="minorHAnsi" w:hAnsiTheme="minorHAnsi"/>
          <w:b/>
          <w:bCs/>
          <w:sz w:val="20"/>
          <w:szCs w:val="20"/>
        </w:rPr>
        <w:t xml:space="preserve"> EĞİTİM ÖĞRETİM </w:t>
      </w:r>
      <w:proofErr w:type="gramStart"/>
      <w:r w:rsidRPr="00C578D2">
        <w:rPr>
          <w:rFonts w:asciiTheme="minorHAnsi" w:hAnsiTheme="minorHAnsi"/>
          <w:b/>
          <w:bCs/>
          <w:sz w:val="20"/>
          <w:szCs w:val="20"/>
        </w:rPr>
        <w:t>YILI  _</w:t>
      </w:r>
      <w:proofErr w:type="gramEnd"/>
      <w:r w:rsidRPr="00C578D2">
        <w:rPr>
          <w:rFonts w:asciiTheme="minorHAnsi" w:hAnsiTheme="minorHAnsi"/>
          <w:b/>
          <w:bCs/>
          <w:sz w:val="20"/>
          <w:szCs w:val="20"/>
        </w:rPr>
        <w:t>_________ ORTAOKULU FEN BİLİMLERİ DERSİ 1. DÖNEM ZÜMRE ÖĞRETMENLER KURULU TOPLANTI TUTANAĞI</w:t>
      </w:r>
    </w:p>
    <w:p w14:paraId="5A983C72" w14:textId="77777777" w:rsidR="00C578D2" w:rsidRPr="00C578D2" w:rsidRDefault="00C578D2" w:rsidP="00C578D2">
      <w:pPr>
        <w:pStyle w:val="AralkYok"/>
        <w:rPr>
          <w:rFonts w:asciiTheme="minorHAnsi" w:hAnsiTheme="minorHAnsi"/>
          <w:sz w:val="20"/>
          <w:szCs w:val="20"/>
        </w:rPr>
      </w:pPr>
    </w:p>
    <w:p w14:paraId="1D53D614" w14:textId="78C250A9" w:rsidR="00C578D2" w:rsidRPr="00C578D2" w:rsidRDefault="00C578D2" w:rsidP="00C578D2">
      <w:pPr>
        <w:pStyle w:val="AralkYok"/>
        <w:rPr>
          <w:rFonts w:asciiTheme="minorHAnsi" w:hAnsiTheme="minorHAnsi"/>
          <w:sz w:val="20"/>
          <w:szCs w:val="20"/>
        </w:rPr>
      </w:pPr>
      <w:r w:rsidRPr="00C578D2">
        <w:rPr>
          <w:rFonts w:asciiTheme="minorHAnsi" w:hAnsiTheme="minorHAnsi"/>
          <w:sz w:val="20"/>
          <w:szCs w:val="20"/>
        </w:rPr>
        <w:t>TOPLANTI YERİ VE TARİHİ</w:t>
      </w:r>
      <w:r w:rsidRPr="00C578D2">
        <w:rPr>
          <w:rFonts w:asciiTheme="minorHAnsi" w:hAnsiTheme="minorHAnsi"/>
          <w:sz w:val="20"/>
          <w:szCs w:val="20"/>
        </w:rPr>
        <w:tab/>
        <w:t xml:space="preserve">: Toplantı Salonu / </w:t>
      </w:r>
      <w:proofErr w:type="gramStart"/>
      <w:r w:rsidRPr="00C578D2">
        <w:rPr>
          <w:rFonts w:asciiTheme="minorHAnsi" w:hAnsiTheme="minorHAnsi"/>
          <w:sz w:val="20"/>
          <w:szCs w:val="20"/>
        </w:rPr>
        <w:t>…….</w:t>
      </w:r>
      <w:proofErr w:type="gramEnd"/>
      <w:r w:rsidRPr="00C578D2">
        <w:rPr>
          <w:rFonts w:asciiTheme="minorHAnsi" w:hAnsiTheme="minorHAnsi"/>
          <w:sz w:val="20"/>
          <w:szCs w:val="20"/>
        </w:rPr>
        <w:t>09.202</w:t>
      </w:r>
      <w:r w:rsidR="00B45E40">
        <w:rPr>
          <w:rFonts w:asciiTheme="minorHAnsi" w:hAnsiTheme="minorHAnsi"/>
          <w:sz w:val="20"/>
          <w:szCs w:val="20"/>
        </w:rPr>
        <w:t>5</w:t>
      </w:r>
    </w:p>
    <w:p w14:paraId="5EC8A4C4" w14:textId="2D8EB2AA" w:rsidR="00C578D2" w:rsidRDefault="00C578D2" w:rsidP="003A7E13">
      <w:pPr>
        <w:pStyle w:val="AralkYok"/>
        <w:rPr>
          <w:rFonts w:asciiTheme="minorHAnsi" w:hAnsiTheme="minorHAnsi"/>
          <w:sz w:val="20"/>
          <w:szCs w:val="20"/>
        </w:rPr>
      </w:pPr>
      <w:r w:rsidRPr="00C578D2">
        <w:rPr>
          <w:rFonts w:asciiTheme="minorHAnsi" w:hAnsiTheme="minorHAnsi"/>
          <w:sz w:val="20"/>
          <w:szCs w:val="20"/>
        </w:rPr>
        <w:t>TOPLANTIYA KATILANLAR</w:t>
      </w:r>
      <w:r w:rsidRPr="00C578D2">
        <w:rPr>
          <w:rFonts w:asciiTheme="minorHAnsi" w:hAnsiTheme="minorHAnsi"/>
          <w:sz w:val="20"/>
          <w:szCs w:val="20"/>
        </w:rPr>
        <w:tab/>
        <w:t xml:space="preserve">: </w:t>
      </w:r>
    </w:p>
    <w:p w14:paraId="611B5518" w14:textId="707FBD1F" w:rsidR="003A7E13" w:rsidRPr="00965A66" w:rsidRDefault="00965A66" w:rsidP="00965A66">
      <w:pPr>
        <w:spacing w:after="120" w:line="276" w:lineRule="auto"/>
        <w:jc w:val="center"/>
        <w:rPr>
          <w:rFonts w:asciiTheme="minorHAnsi" w:hAnsiTheme="minorHAnsi"/>
          <w:b/>
          <w:sz w:val="20"/>
          <w:szCs w:val="20"/>
        </w:rPr>
      </w:pPr>
      <w:r w:rsidRPr="00C578D2">
        <w:rPr>
          <w:rFonts w:asciiTheme="minorHAnsi" w:hAnsiTheme="minorHAnsi"/>
          <w:b/>
          <w:sz w:val="20"/>
          <w:szCs w:val="20"/>
        </w:rPr>
        <w:t>GÜNDEM MADDELERİ</w:t>
      </w:r>
    </w:p>
    <w:p w14:paraId="7174E30C" w14:textId="0C3EFA50" w:rsidR="003A7E13" w:rsidRPr="00C578D2" w:rsidRDefault="003A7E13" w:rsidP="00965A66">
      <w:pPr>
        <w:spacing w:after="120"/>
        <w:jc w:val="both"/>
        <w:rPr>
          <w:rFonts w:asciiTheme="minorHAnsi" w:hAnsiTheme="minorHAnsi"/>
          <w:sz w:val="20"/>
          <w:szCs w:val="20"/>
        </w:rPr>
      </w:pPr>
      <w:r w:rsidRPr="00C578D2">
        <w:rPr>
          <w:rFonts w:asciiTheme="minorHAnsi" w:hAnsiTheme="minorHAnsi"/>
          <w:b/>
          <w:sz w:val="20"/>
          <w:szCs w:val="20"/>
        </w:rPr>
        <w:t>1.</w:t>
      </w:r>
      <w:r w:rsidRPr="00C578D2">
        <w:rPr>
          <w:rFonts w:asciiTheme="minorHAnsi" w:hAnsiTheme="minorHAnsi"/>
          <w:sz w:val="20"/>
          <w:szCs w:val="20"/>
        </w:rPr>
        <w:t xml:space="preserve"> Açılış, saygı duruşu ve İstiklal Marşı’nın okunması</w:t>
      </w:r>
      <w:r w:rsidRPr="00C578D2">
        <w:rPr>
          <w:rFonts w:asciiTheme="minorHAnsi" w:hAnsiTheme="minorHAnsi"/>
          <w:b/>
          <w:sz w:val="20"/>
          <w:szCs w:val="20"/>
        </w:rPr>
        <w:t>2.</w:t>
      </w:r>
      <w:r w:rsidRPr="00C578D2">
        <w:rPr>
          <w:rFonts w:asciiTheme="minorHAnsi" w:hAnsiTheme="minorHAnsi"/>
          <w:sz w:val="20"/>
          <w:szCs w:val="20"/>
        </w:rPr>
        <w:t xml:space="preserve"> Önceki zümre toplantı tutanaklarının okunması, değerlendirilmesi,</w:t>
      </w:r>
    </w:p>
    <w:p w14:paraId="2C374A28" w14:textId="77777777" w:rsidR="003A7E13" w:rsidRDefault="003A7E13" w:rsidP="003A7E13">
      <w:pPr>
        <w:jc w:val="both"/>
        <w:rPr>
          <w:rFonts w:asciiTheme="minorHAnsi" w:hAnsiTheme="minorHAnsi"/>
          <w:sz w:val="20"/>
          <w:szCs w:val="20"/>
        </w:rPr>
      </w:pPr>
      <w:r w:rsidRPr="00C578D2">
        <w:rPr>
          <w:rFonts w:asciiTheme="minorHAnsi" w:hAnsiTheme="minorHAnsi"/>
          <w:b/>
          <w:bCs/>
          <w:sz w:val="20"/>
          <w:szCs w:val="20"/>
        </w:rPr>
        <w:t>3.</w:t>
      </w:r>
      <w:r w:rsidRPr="00C578D2">
        <w:rPr>
          <w:rFonts w:asciiTheme="minorHAnsi" w:hAnsiTheme="minorHAnsi"/>
          <w:sz w:val="20"/>
          <w:szCs w:val="20"/>
        </w:rPr>
        <w:t xml:space="preserve"> Planlamaların; eğitim ve öğretimle ilgili mevzuat, okulun kuruluş amacı ve ilgili alanın öğretim programına uygun yapılması,</w:t>
      </w:r>
    </w:p>
    <w:p w14:paraId="6024B1AD" w14:textId="77777777" w:rsidR="003A7E13" w:rsidRDefault="003A7E13" w:rsidP="003A7E13">
      <w:pPr>
        <w:jc w:val="both"/>
        <w:rPr>
          <w:rFonts w:asciiTheme="minorHAnsi" w:hAnsiTheme="minorHAnsi"/>
          <w:sz w:val="20"/>
          <w:szCs w:val="20"/>
        </w:rPr>
      </w:pPr>
      <w:r w:rsidRPr="00B37986">
        <w:rPr>
          <w:rFonts w:asciiTheme="minorHAnsi" w:hAnsiTheme="minorHAnsi"/>
          <w:b/>
          <w:bCs/>
          <w:sz w:val="20"/>
          <w:szCs w:val="20"/>
        </w:rPr>
        <w:t>4</w:t>
      </w:r>
      <w:r>
        <w:rPr>
          <w:rFonts w:asciiTheme="minorHAnsi" w:hAnsiTheme="minorHAnsi"/>
          <w:sz w:val="20"/>
          <w:szCs w:val="20"/>
        </w:rPr>
        <w:t>.</w:t>
      </w:r>
      <w:r w:rsidRPr="00B37986">
        <w:rPr>
          <w:rFonts w:asciiTheme="minorHAnsi" w:hAnsiTheme="minorHAnsi"/>
          <w:sz w:val="20"/>
          <w:szCs w:val="20"/>
        </w:rPr>
        <w:t xml:space="preserve"> Yeni 5. Sınıf Fen Bilimleri Müfredatının İncelenmesi</w:t>
      </w:r>
    </w:p>
    <w:p w14:paraId="7AC12F2F" w14:textId="77777777" w:rsidR="003A7E13" w:rsidRPr="00B37986" w:rsidRDefault="003A7E13" w:rsidP="003A7E13">
      <w:pPr>
        <w:jc w:val="both"/>
        <w:rPr>
          <w:rFonts w:asciiTheme="minorHAnsi" w:hAnsiTheme="minorHAnsi"/>
          <w:sz w:val="20"/>
          <w:szCs w:val="20"/>
        </w:rPr>
      </w:pPr>
      <w:r w:rsidRPr="00B37986">
        <w:rPr>
          <w:rFonts w:asciiTheme="minorHAnsi" w:hAnsiTheme="minorHAnsi"/>
          <w:b/>
          <w:bCs/>
          <w:sz w:val="20"/>
          <w:szCs w:val="20"/>
        </w:rPr>
        <w:t>5</w:t>
      </w:r>
      <w:r w:rsidRPr="00B37986">
        <w:rPr>
          <w:rFonts w:asciiTheme="minorHAnsi" w:hAnsiTheme="minorHAnsi"/>
          <w:sz w:val="20"/>
          <w:szCs w:val="20"/>
        </w:rPr>
        <w:t>.</w:t>
      </w:r>
      <w:r w:rsidRPr="00B37986">
        <w:t xml:space="preserve"> </w:t>
      </w:r>
      <w:r w:rsidRPr="00B37986">
        <w:rPr>
          <w:rFonts w:asciiTheme="minorHAnsi" w:hAnsiTheme="minorHAnsi"/>
          <w:sz w:val="20"/>
          <w:szCs w:val="20"/>
        </w:rPr>
        <w:t>Yeni Müfredatın Kazanımları ve Ders İçeriklerinin Değerlendirilmesi</w:t>
      </w:r>
    </w:p>
    <w:p w14:paraId="603C0925" w14:textId="77777777" w:rsidR="003A7E13" w:rsidRPr="00C578D2" w:rsidRDefault="003A7E13" w:rsidP="003A7E13">
      <w:pPr>
        <w:spacing w:after="120"/>
        <w:jc w:val="both"/>
        <w:rPr>
          <w:rFonts w:asciiTheme="minorHAnsi" w:hAnsiTheme="minorHAnsi"/>
          <w:sz w:val="20"/>
          <w:szCs w:val="20"/>
        </w:rPr>
      </w:pPr>
      <w:r>
        <w:rPr>
          <w:rFonts w:asciiTheme="minorHAnsi" w:hAnsiTheme="minorHAnsi"/>
          <w:b/>
          <w:bCs/>
          <w:sz w:val="20"/>
          <w:szCs w:val="20"/>
        </w:rPr>
        <w:t>6</w:t>
      </w:r>
      <w:r w:rsidRPr="00C578D2">
        <w:rPr>
          <w:rFonts w:asciiTheme="minorHAnsi" w:hAnsiTheme="minorHAnsi"/>
          <w:b/>
          <w:bCs/>
          <w:sz w:val="20"/>
          <w:szCs w:val="20"/>
        </w:rPr>
        <w:t>.</w:t>
      </w:r>
      <w:r w:rsidRPr="00C578D2">
        <w:rPr>
          <w:rFonts w:asciiTheme="minorHAnsi" w:hAnsiTheme="minorHAnsi"/>
          <w:sz w:val="20"/>
          <w:szCs w:val="20"/>
        </w:rPr>
        <w:t xml:space="preserve"> Öğretim programlarının belirlenerek ortak hedeflere ulaşılması</w:t>
      </w:r>
    </w:p>
    <w:p w14:paraId="7A37C002" w14:textId="37F48824" w:rsidR="003A7E13" w:rsidRPr="00C578D2" w:rsidRDefault="003A7E13" w:rsidP="003A7E13">
      <w:pPr>
        <w:spacing w:after="120"/>
        <w:jc w:val="both"/>
        <w:rPr>
          <w:rFonts w:asciiTheme="minorHAnsi" w:hAnsiTheme="minorHAnsi"/>
          <w:sz w:val="20"/>
          <w:szCs w:val="20"/>
        </w:rPr>
      </w:pPr>
      <w:r>
        <w:rPr>
          <w:rFonts w:asciiTheme="minorHAnsi" w:hAnsiTheme="minorHAnsi"/>
          <w:b/>
          <w:sz w:val="20"/>
          <w:szCs w:val="20"/>
        </w:rPr>
        <w:t>7</w:t>
      </w:r>
      <w:r w:rsidRPr="00C578D2">
        <w:rPr>
          <w:rFonts w:asciiTheme="minorHAnsi" w:hAnsiTheme="minorHAnsi"/>
          <w:b/>
          <w:sz w:val="20"/>
          <w:szCs w:val="20"/>
        </w:rPr>
        <w:t>.</w:t>
      </w:r>
      <w:r w:rsidRPr="00C578D2">
        <w:rPr>
          <w:rFonts w:asciiTheme="minorHAnsi" w:hAnsiTheme="minorHAnsi"/>
          <w:sz w:val="20"/>
          <w:szCs w:val="20"/>
        </w:rPr>
        <w:t xml:space="preserve"> 202</w:t>
      </w:r>
      <w:r w:rsidR="00B45E40">
        <w:rPr>
          <w:rFonts w:asciiTheme="minorHAnsi" w:hAnsiTheme="minorHAnsi"/>
          <w:sz w:val="20"/>
          <w:szCs w:val="20"/>
        </w:rPr>
        <w:t>5</w:t>
      </w:r>
      <w:r>
        <w:rPr>
          <w:rFonts w:asciiTheme="minorHAnsi" w:hAnsiTheme="minorHAnsi"/>
          <w:sz w:val="20"/>
          <w:szCs w:val="20"/>
        </w:rPr>
        <w:t>-202</w:t>
      </w:r>
      <w:r w:rsidR="00B45E40">
        <w:rPr>
          <w:rFonts w:asciiTheme="minorHAnsi" w:hAnsiTheme="minorHAnsi"/>
          <w:sz w:val="20"/>
          <w:szCs w:val="20"/>
        </w:rPr>
        <w:t>6</w:t>
      </w:r>
      <w:r w:rsidRPr="00C578D2">
        <w:rPr>
          <w:rFonts w:asciiTheme="minorHAnsi" w:hAnsiTheme="minorHAnsi"/>
          <w:sz w:val="20"/>
          <w:szCs w:val="20"/>
        </w:rPr>
        <w:t xml:space="preserve"> Eğitim Öğretim yılında öğrenci başarısını arttırmak için alınacak önlemlerin görüşülmesi</w:t>
      </w:r>
    </w:p>
    <w:p w14:paraId="47CDF853" w14:textId="77777777" w:rsidR="003A7E13" w:rsidRPr="00C578D2" w:rsidRDefault="003A7E13" w:rsidP="003A7E13">
      <w:pPr>
        <w:spacing w:after="120"/>
        <w:jc w:val="both"/>
        <w:rPr>
          <w:rFonts w:asciiTheme="minorHAnsi" w:hAnsiTheme="minorHAnsi"/>
          <w:sz w:val="20"/>
          <w:szCs w:val="20"/>
        </w:rPr>
      </w:pPr>
      <w:r>
        <w:rPr>
          <w:rFonts w:asciiTheme="minorHAnsi" w:hAnsiTheme="minorHAnsi"/>
          <w:b/>
          <w:sz w:val="20"/>
          <w:szCs w:val="20"/>
        </w:rPr>
        <w:t>8</w:t>
      </w:r>
      <w:r w:rsidRPr="00C578D2">
        <w:rPr>
          <w:rFonts w:asciiTheme="minorHAnsi" w:hAnsiTheme="minorHAnsi"/>
          <w:b/>
          <w:sz w:val="20"/>
          <w:szCs w:val="20"/>
        </w:rPr>
        <w:t>.</w:t>
      </w:r>
      <w:r w:rsidRPr="00C578D2">
        <w:rPr>
          <w:rFonts w:asciiTheme="minorHAnsi" w:hAnsiTheme="minorHAnsi"/>
          <w:sz w:val="20"/>
          <w:szCs w:val="20"/>
        </w:rPr>
        <w:t xml:space="preserve"> Ölçme ve değerlendirmede birlik sağlanması açısından sınav sayısı, türü ve zamanlarının; sınavda sorulacak soru türlerinin ve sınavların ortak yapılması, 8.sınıflarda uygulanacak olan Merkezi Sınavlar ile ilgili durumun değerlendirilmesi</w:t>
      </w:r>
    </w:p>
    <w:p w14:paraId="43BC5BB3" w14:textId="77777777" w:rsidR="003A7E13" w:rsidRPr="00C578D2" w:rsidRDefault="003A7E13" w:rsidP="003A7E13">
      <w:pPr>
        <w:spacing w:after="120"/>
        <w:jc w:val="both"/>
        <w:rPr>
          <w:rFonts w:asciiTheme="minorHAnsi" w:hAnsiTheme="minorHAnsi"/>
          <w:sz w:val="20"/>
          <w:szCs w:val="20"/>
        </w:rPr>
      </w:pPr>
      <w:r>
        <w:rPr>
          <w:rFonts w:asciiTheme="minorHAnsi" w:hAnsiTheme="minorHAnsi"/>
          <w:b/>
          <w:sz w:val="20"/>
          <w:szCs w:val="20"/>
        </w:rPr>
        <w:t>9</w:t>
      </w:r>
      <w:r w:rsidRPr="00C578D2">
        <w:rPr>
          <w:rFonts w:asciiTheme="minorHAnsi" w:hAnsiTheme="minorHAnsi"/>
          <w:b/>
          <w:sz w:val="20"/>
          <w:szCs w:val="20"/>
        </w:rPr>
        <w:t>.</w:t>
      </w:r>
      <w:r w:rsidRPr="00C578D2">
        <w:rPr>
          <w:rFonts w:asciiTheme="minorHAnsi" w:hAnsiTheme="minorHAnsi"/>
          <w:sz w:val="20"/>
          <w:szCs w:val="20"/>
        </w:rPr>
        <w:t xml:space="preserve"> TÜBİTAK 4006 bilim fuarı ile ilgili çalışmaların planlanması</w:t>
      </w:r>
    </w:p>
    <w:p w14:paraId="2C16A9CF" w14:textId="77777777" w:rsidR="003A7E13" w:rsidRPr="00C578D2" w:rsidRDefault="003A7E13" w:rsidP="003A7E13">
      <w:pPr>
        <w:spacing w:after="120"/>
        <w:jc w:val="both"/>
        <w:rPr>
          <w:rFonts w:asciiTheme="minorHAnsi" w:hAnsiTheme="minorHAnsi"/>
          <w:sz w:val="20"/>
          <w:szCs w:val="20"/>
        </w:rPr>
      </w:pPr>
      <w:r>
        <w:rPr>
          <w:rFonts w:asciiTheme="minorHAnsi" w:hAnsiTheme="minorHAnsi"/>
          <w:b/>
          <w:sz w:val="20"/>
          <w:szCs w:val="20"/>
        </w:rPr>
        <w:t>10</w:t>
      </w:r>
      <w:r w:rsidRPr="00C578D2">
        <w:rPr>
          <w:rFonts w:asciiTheme="minorHAnsi" w:hAnsiTheme="minorHAnsi"/>
          <w:b/>
          <w:sz w:val="20"/>
          <w:szCs w:val="20"/>
        </w:rPr>
        <w:t>.</w:t>
      </w:r>
      <w:r w:rsidRPr="00C578D2">
        <w:rPr>
          <w:rFonts w:asciiTheme="minorHAnsi" w:hAnsiTheme="minorHAnsi"/>
          <w:sz w:val="20"/>
          <w:szCs w:val="20"/>
        </w:rPr>
        <w:t xml:space="preserve"> Zümre ve alanlar arası iş birliğinin sağlanması</w:t>
      </w:r>
    </w:p>
    <w:p w14:paraId="7C7D447C" w14:textId="77777777" w:rsidR="003A7E13" w:rsidRPr="00C578D2" w:rsidRDefault="003A7E13" w:rsidP="003A7E13">
      <w:pPr>
        <w:spacing w:after="120"/>
        <w:jc w:val="both"/>
        <w:rPr>
          <w:rFonts w:asciiTheme="minorHAnsi" w:hAnsiTheme="minorHAnsi"/>
          <w:sz w:val="20"/>
          <w:szCs w:val="20"/>
        </w:rPr>
      </w:pPr>
      <w:r>
        <w:rPr>
          <w:rFonts w:asciiTheme="minorHAnsi" w:hAnsiTheme="minorHAnsi"/>
          <w:b/>
          <w:sz w:val="20"/>
          <w:szCs w:val="20"/>
        </w:rPr>
        <w:t>11</w:t>
      </w:r>
      <w:r w:rsidRPr="00C578D2">
        <w:rPr>
          <w:rFonts w:asciiTheme="minorHAnsi" w:hAnsiTheme="minorHAnsi"/>
          <w:b/>
          <w:sz w:val="20"/>
          <w:szCs w:val="20"/>
        </w:rPr>
        <w:t>.</w:t>
      </w:r>
      <w:r w:rsidRPr="00C578D2">
        <w:rPr>
          <w:rFonts w:asciiTheme="minorHAnsi" w:hAnsiTheme="minorHAnsi"/>
          <w:sz w:val="20"/>
          <w:szCs w:val="20"/>
        </w:rPr>
        <w:t xml:space="preserve"> Eğitim ve öğretimde kalitenin yükseltilmesi</w:t>
      </w:r>
    </w:p>
    <w:p w14:paraId="1A86D612" w14:textId="0043E230" w:rsidR="003A7E13" w:rsidRPr="00C578D2" w:rsidRDefault="003A7E13" w:rsidP="003A7E13">
      <w:pPr>
        <w:jc w:val="both"/>
        <w:rPr>
          <w:rFonts w:asciiTheme="minorHAnsi" w:hAnsiTheme="minorHAnsi"/>
          <w:sz w:val="20"/>
          <w:szCs w:val="20"/>
        </w:rPr>
      </w:pPr>
      <w:r w:rsidRPr="00C578D2">
        <w:rPr>
          <w:rFonts w:asciiTheme="minorHAnsi" w:hAnsiTheme="minorHAnsi"/>
          <w:b/>
          <w:sz w:val="20"/>
          <w:szCs w:val="20"/>
        </w:rPr>
        <w:t>1</w:t>
      </w:r>
      <w:r w:rsidR="00965A66">
        <w:rPr>
          <w:rFonts w:asciiTheme="minorHAnsi" w:hAnsiTheme="minorHAnsi"/>
          <w:b/>
          <w:sz w:val="20"/>
          <w:szCs w:val="20"/>
        </w:rPr>
        <w:t>2</w:t>
      </w:r>
      <w:r w:rsidRPr="00C578D2">
        <w:rPr>
          <w:rFonts w:asciiTheme="minorHAnsi" w:hAnsiTheme="minorHAnsi"/>
          <w:b/>
          <w:sz w:val="20"/>
          <w:szCs w:val="20"/>
        </w:rPr>
        <w:t xml:space="preserve">. </w:t>
      </w:r>
      <w:r w:rsidRPr="00C578D2">
        <w:rPr>
          <w:rFonts w:asciiTheme="minorHAnsi" w:hAnsiTheme="minorHAnsi"/>
          <w:sz w:val="20"/>
          <w:szCs w:val="20"/>
        </w:rPr>
        <w:t>Dilek ve temenniler, kapanış</w:t>
      </w:r>
    </w:p>
    <w:p w14:paraId="1B524D13" w14:textId="77777777" w:rsidR="00C578D2" w:rsidRPr="00C578D2" w:rsidRDefault="00C578D2" w:rsidP="00C578D2">
      <w:pPr>
        <w:tabs>
          <w:tab w:val="left" w:pos="284"/>
        </w:tabs>
        <w:spacing w:after="120" w:line="276" w:lineRule="auto"/>
        <w:jc w:val="center"/>
        <w:rPr>
          <w:rFonts w:asciiTheme="minorHAnsi" w:hAnsiTheme="minorHAnsi"/>
          <w:b/>
          <w:sz w:val="20"/>
          <w:szCs w:val="20"/>
        </w:rPr>
      </w:pPr>
      <w:r w:rsidRPr="00C578D2">
        <w:rPr>
          <w:rFonts w:asciiTheme="minorHAnsi" w:hAnsiTheme="minorHAnsi"/>
          <w:b/>
          <w:sz w:val="20"/>
          <w:szCs w:val="20"/>
        </w:rPr>
        <w:t>ALINAN KARARLAR</w:t>
      </w:r>
    </w:p>
    <w:p w14:paraId="3F63A18D" w14:textId="7F200AC7" w:rsidR="00C578D2" w:rsidRPr="00C578D2" w:rsidRDefault="00C578D2" w:rsidP="00C578D2">
      <w:pPr>
        <w:pStyle w:val="AralkYok"/>
        <w:rPr>
          <w:rFonts w:asciiTheme="minorHAnsi" w:hAnsiTheme="minorHAnsi"/>
          <w:color w:val="000000"/>
          <w:sz w:val="20"/>
          <w:szCs w:val="20"/>
        </w:rPr>
      </w:pPr>
      <w:r w:rsidRPr="00C578D2">
        <w:rPr>
          <w:rFonts w:asciiTheme="minorHAnsi" w:hAnsiTheme="minorHAnsi"/>
          <w:b/>
          <w:color w:val="000000"/>
          <w:sz w:val="20"/>
          <w:szCs w:val="20"/>
        </w:rPr>
        <w:t xml:space="preserve">1. </w:t>
      </w:r>
      <w:r w:rsidRPr="00C578D2">
        <w:rPr>
          <w:rFonts w:asciiTheme="minorHAnsi" w:hAnsiTheme="minorHAnsi"/>
          <w:sz w:val="20"/>
          <w:szCs w:val="20"/>
        </w:rPr>
        <w:t xml:space="preserve">1.dönem Fen Bilimleri dersi için yapılacak tüm planlamaların Okul Öncesi Eğitim ve İlköğretim Kurumları Yönetmeliğinde </w:t>
      </w:r>
      <w:proofErr w:type="gramStart"/>
      <w:r w:rsidR="003A7E13">
        <w:rPr>
          <w:rFonts w:asciiTheme="minorHAnsi" w:hAnsiTheme="minorHAnsi"/>
          <w:sz w:val="20"/>
          <w:szCs w:val="20"/>
        </w:rPr>
        <w:t>09</w:t>
      </w:r>
      <w:r w:rsidRPr="00C578D2">
        <w:rPr>
          <w:rFonts w:asciiTheme="minorHAnsi" w:hAnsiTheme="minorHAnsi"/>
          <w:sz w:val="20"/>
          <w:szCs w:val="20"/>
        </w:rPr>
        <w:t>.</w:t>
      </w:r>
      <w:r w:rsidR="003A7E13">
        <w:rPr>
          <w:rFonts w:asciiTheme="minorHAnsi" w:hAnsiTheme="minorHAnsi"/>
          <w:sz w:val="20"/>
          <w:szCs w:val="20"/>
        </w:rPr>
        <w:t>09</w:t>
      </w:r>
      <w:r w:rsidRPr="00C578D2">
        <w:rPr>
          <w:rFonts w:asciiTheme="minorHAnsi" w:hAnsiTheme="minorHAnsi"/>
          <w:sz w:val="20"/>
          <w:szCs w:val="20"/>
        </w:rPr>
        <w:t>.20</w:t>
      </w:r>
      <w:r w:rsidR="003A7E13">
        <w:rPr>
          <w:rFonts w:asciiTheme="minorHAnsi" w:hAnsiTheme="minorHAnsi"/>
          <w:sz w:val="20"/>
          <w:szCs w:val="20"/>
        </w:rPr>
        <w:t xml:space="preserve">23 </w:t>
      </w:r>
      <w:r w:rsidRPr="00C578D2">
        <w:rPr>
          <w:rFonts w:asciiTheme="minorHAnsi" w:hAnsiTheme="minorHAnsi"/>
          <w:sz w:val="20"/>
          <w:szCs w:val="20"/>
        </w:rPr>
        <w:t xml:space="preserve"> tarihinde</w:t>
      </w:r>
      <w:proofErr w:type="gramEnd"/>
      <w:r w:rsidRPr="00C578D2">
        <w:rPr>
          <w:rFonts w:asciiTheme="minorHAnsi" w:hAnsiTheme="minorHAnsi"/>
          <w:sz w:val="20"/>
          <w:szCs w:val="20"/>
        </w:rPr>
        <w:t xml:space="preserve"> yapılan değişiklere, Türk milli eğitiminin genel amaçlarına, okulun kuruluş amacına ve Fen Bilimleri Öğretim Programında belirtilen amaç ve ilkelere uygun şekilde yapılmasına,</w:t>
      </w:r>
    </w:p>
    <w:p w14:paraId="6C397B48" w14:textId="77777777" w:rsidR="00C578D2" w:rsidRPr="00C578D2" w:rsidRDefault="00C578D2" w:rsidP="00C578D2">
      <w:pPr>
        <w:pStyle w:val="AralkYok"/>
        <w:rPr>
          <w:rFonts w:asciiTheme="minorHAnsi" w:hAnsiTheme="minorHAnsi"/>
          <w:color w:val="000000"/>
          <w:sz w:val="20"/>
          <w:szCs w:val="20"/>
        </w:rPr>
      </w:pPr>
      <w:r w:rsidRPr="00C578D2">
        <w:rPr>
          <w:rFonts w:asciiTheme="minorHAnsi" w:hAnsiTheme="minorHAnsi"/>
          <w:b/>
          <w:color w:val="000000"/>
          <w:sz w:val="20"/>
          <w:szCs w:val="20"/>
        </w:rPr>
        <w:t xml:space="preserve">2. </w:t>
      </w:r>
      <w:r w:rsidRPr="00C578D2">
        <w:rPr>
          <w:rFonts w:asciiTheme="minorHAnsi" w:hAnsiTheme="minorHAnsi"/>
          <w:sz w:val="20"/>
          <w:szCs w:val="20"/>
        </w:rPr>
        <w:t>Fen Bilimleri ders kazanımlarının deney ve etkinlik ağırlıklı işlenmesi, öğrenciyi merkeze alan ve yaparak yaşayarak öğrenmeyi sağlayan öğretim yöntem ve tekniklerinin okul ve çevre şartları da dikkate alınarak daha çok kullanılmasına,</w:t>
      </w:r>
    </w:p>
    <w:p w14:paraId="743B69EC" w14:textId="77777777" w:rsidR="00C578D2" w:rsidRPr="00C578D2" w:rsidRDefault="00C578D2" w:rsidP="00C578D2">
      <w:pPr>
        <w:pStyle w:val="AralkYok"/>
        <w:rPr>
          <w:rFonts w:asciiTheme="minorHAnsi" w:hAnsiTheme="minorHAnsi"/>
          <w:color w:val="000000"/>
          <w:sz w:val="20"/>
          <w:szCs w:val="20"/>
        </w:rPr>
      </w:pPr>
      <w:r w:rsidRPr="00C578D2">
        <w:rPr>
          <w:rFonts w:asciiTheme="minorHAnsi" w:hAnsiTheme="minorHAnsi"/>
          <w:b/>
          <w:color w:val="000000"/>
          <w:sz w:val="20"/>
          <w:szCs w:val="20"/>
        </w:rPr>
        <w:t xml:space="preserve">3. </w:t>
      </w:r>
      <w:r w:rsidRPr="00C578D2">
        <w:rPr>
          <w:rFonts w:asciiTheme="minorHAnsi" w:hAnsiTheme="minorHAnsi"/>
          <w:color w:val="000000"/>
          <w:sz w:val="20"/>
          <w:szCs w:val="20"/>
        </w:rPr>
        <w:t xml:space="preserve">Konuların haziran ayının ilk haftasından önce bitirilmesine, </w:t>
      </w:r>
    </w:p>
    <w:p w14:paraId="265B6AD0" w14:textId="77777777" w:rsidR="00C578D2" w:rsidRPr="00C578D2" w:rsidRDefault="00C578D2" w:rsidP="00C578D2">
      <w:pPr>
        <w:pStyle w:val="AralkYok"/>
        <w:rPr>
          <w:rFonts w:asciiTheme="minorHAnsi" w:hAnsiTheme="minorHAnsi"/>
          <w:color w:val="000000"/>
          <w:sz w:val="20"/>
          <w:szCs w:val="20"/>
        </w:rPr>
      </w:pPr>
      <w:r w:rsidRPr="00C578D2">
        <w:rPr>
          <w:rFonts w:asciiTheme="minorHAnsi" w:hAnsiTheme="minorHAnsi"/>
          <w:b/>
          <w:color w:val="000000"/>
          <w:sz w:val="20"/>
          <w:szCs w:val="20"/>
        </w:rPr>
        <w:t xml:space="preserve">4. </w:t>
      </w:r>
      <w:r w:rsidRPr="00C578D2">
        <w:rPr>
          <w:rFonts w:asciiTheme="minorHAnsi" w:hAnsiTheme="minorHAnsi"/>
          <w:color w:val="000000"/>
          <w:sz w:val="20"/>
          <w:szCs w:val="20"/>
        </w:rPr>
        <w:t>Proje konularının öğrencinin ilgisini çekecek konulardan seçilmesine ve değerlendirmelerin formlara uygun olarak yapılmasına,</w:t>
      </w:r>
    </w:p>
    <w:p w14:paraId="1C1D6C94" w14:textId="77777777" w:rsidR="00C578D2" w:rsidRPr="00C578D2" w:rsidRDefault="00C578D2" w:rsidP="00C578D2">
      <w:pPr>
        <w:pStyle w:val="AralkYok"/>
        <w:rPr>
          <w:rFonts w:asciiTheme="minorHAnsi" w:hAnsiTheme="minorHAnsi"/>
          <w:color w:val="000000"/>
          <w:sz w:val="20"/>
          <w:szCs w:val="20"/>
        </w:rPr>
      </w:pPr>
      <w:r w:rsidRPr="00C578D2">
        <w:rPr>
          <w:rFonts w:asciiTheme="minorHAnsi" w:hAnsiTheme="minorHAnsi"/>
          <w:b/>
          <w:color w:val="000000"/>
          <w:sz w:val="20"/>
          <w:szCs w:val="20"/>
        </w:rPr>
        <w:t xml:space="preserve">5. </w:t>
      </w:r>
      <w:r w:rsidRPr="00C578D2">
        <w:rPr>
          <w:rFonts w:asciiTheme="minorHAnsi" w:hAnsiTheme="minorHAnsi"/>
          <w:color w:val="000000"/>
          <w:sz w:val="20"/>
          <w:szCs w:val="20"/>
        </w:rPr>
        <w:t>Derslerin öğrenci merkezli olarak işlenmesine ve öğretmenin rehberlik yapmasına,</w:t>
      </w:r>
    </w:p>
    <w:p w14:paraId="2FDB3A64" w14:textId="77777777" w:rsidR="00C578D2" w:rsidRPr="00C578D2" w:rsidRDefault="00C578D2" w:rsidP="00C578D2">
      <w:pPr>
        <w:pStyle w:val="AralkYok"/>
        <w:rPr>
          <w:rFonts w:asciiTheme="minorHAnsi" w:hAnsiTheme="minorHAnsi"/>
          <w:color w:val="000000"/>
          <w:sz w:val="20"/>
          <w:szCs w:val="20"/>
        </w:rPr>
      </w:pPr>
      <w:r w:rsidRPr="00C578D2">
        <w:rPr>
          <w:rFonts w:asciiTheme="minorHAnsi" w:hAnsiTheme="minorHAnsi"/>
          <w:b/>
          <w:color w:val="000000"/>
          <w:sz w:val="20"/>
          <w:szCs w:val="20"/>
        </w:rPr>
        <w:t xml:space="preserve">6. </w:t>
      </w:r>
      <w:r w:rsidRPr="00C578D2">
        <w:rPr>
          <w:rFonts w:asciiTheme="minorHAnsi" w:hAnsiTheme="minorHAnsi"/>
          <w:color w:val="000000"/>
          <w:sz w:val="20"/>
          <w:szCs w:val="20"/>
        </w:rPr>
        <w:t>Her sınav için sınav analizinin yapılmasına eksik kazanımların belirlenerek telafi yoluna gidilmesine</w:t>
      </w:r>
    </w:p>
    <w:p w14:paraId="085BD2E4" w14:textId="77777777" w:rsidR="00C578D2" w:rsidRPr="00C578D2" w:rsidRDefault="00C578D2" w:rsidP="00C578D2">
      <w:pPr>
        <w:pStyle w:val="AralkYok"/>
        <w:rPr>
          <w:rFonts w:asciiTheme="minorHAnsi" w:hAnsiTheme="minorHAnsi"/>
          <w:color w:val="000000"/>
          <w:sz w:val="20"/>
          <w:szCs w:val="20"/>
        </w:rPr>
      </w:pPr>
      <w:r w:rsidRPr="00C578D2">
        <w:rPr>
          <w:rFonts w:asciiTheme="minorHAnsi" w:hAnsiTheme="minorHAnsi"/>
          <w:b/>
          <w:color w:val="000000"/>
          <w:sz w:val="20"/>
          <w:szCs w:val="20"/>
        </w:rPr>
        <w:t xml:space="preserve">7. </w:t>
      </w:r>
      <w:r w:rsidRPr="00C578D2">
        <w:rPr>
          <w:rFonts w:asciiTheme="minorHAnsi" w:hAnsiTheme="minorHAnsi"/>
          <w:color w:val="000000"/>
          <w:sz w:val="20"/>
          <w:szCs w:val="20"/>
        </w:rPr>
        <w:t xml:space="preserve">Akıllı tahtaların azami düzeyde kullanılmasına </w:t>
      </w:r>
    </w:p>
    <w:p w14:paraId="45B63005" w14:textId="77777777" w:rsidR="00C578D2" w:rsidRPr="00C578D2" w:rsidRDefault="00C578D2" w:rsidP="00C578D2">
      <w:pPr>
        <w:pStyle w:val="AralkYok"/>
        <w:rPr>
          <w:rFonts w:asciiTheme="minorHAnsi" w:hAnsiTheme="minorHAnsi"/>
          <w:color w:val="000000"/>
          <w:sz w:val="20"/>
          <w:szCs w:val="20"/>
        </w:rPr>
      </w:pPr>
      <w:r w:rsidRPr="00C578D2">
        <w:rPr>
          <w:rFonts w:asciiTheme="minorHAnsi" w:hAnsiTheme="minorHAnsi"/>
          <w:b/>
          <w:color w:val="000000"/>
          <w:sz w:val="20"/>
          <w:szCs w:val="20"/>
        </w:rPr>
        <w:t xml:space="preserve">8. </w:t>
      </w:r>
      <w:r w:rsidRPr="00C578D2">
        <w:rPr>
          <w:rFonts w:asciiTheme="minorHAnsi" w:hAnsiTheme="minorHAnsi"/>
          <w:color w:val="000000"/>
          <w:sz w:val="20"/>
          <w:szCs w:val="20"/>
        </w:rPr>
        <w:t xml:space="preserve">Yetiştirme kurslarına gerekli önemin verilmesine </w:t>
      </w:r>
    </w:p>
    <w:p w14:paraId="795D1CAF" w14:textId="77777777" w:rsidR="00C578D2" w:rsidRPr="00C578D2" w:rsidRDefault="00C578D2" w:rsidP="00C578D2">
      <w:pPr>
        <w:spacing w:line="360" w:lineRule="auto"/>
        <w:ind w:right="-28"/>
        <w:rPr>
          <w:rFonts w:asciiTheme="minorHAnsi" w:hAnsiTheme="minorHAnsi"/>
          <w:color w:val="000000"/>
          <w:sz w:val="20"/>
          <w:szCs w:val="20"/>
        </w:rPr>
      </w:pPr>
      <w:r w:rsidRPr="00C578D2">
        <w:rPr>
          <w:rFonts w:asciiTheme="minorHAnsi" w:hAnsiTheme="minorHAnsi"/>
          <w:b/>
          <w:color w:val="000000"/>
          <w:sz w:val="20"/>
          <w:szCs w:val="20"/>
        </w:rPr>
        <w:t xml:space="preserve">9. </w:t>
      </w:r>
      <w:r w:rsidRPr="00C578D2">
        <w:rPr>
          <w:rFonts w:asciiTheme="minorHAnsi" w:hAnsiTheme="minorHAnsi"/>
          <w:color w:val="000000"/>
          <w:sz w:val="20"/>
          <w:szCs w:val="20"/>
        </w:rPr>
        <w:t>Diğer ders öğretmenleriyle iş birliği yapılmasına karar verildi.</w:t>
      </w:r>
    </w:p>
    <w:p w14:paraId="042262DC" w14:textId="77777777" w:rsidR="00C578D2" w:rsidRPr="00C578D2" w:rsidRDefault="00C578D2" w:rsidP="00C578D2">
      <w:pPr>
        <w:ind w:left="360"/>
        <w:rPr>
          <w:rFonts w:asciiTheme="minorHAnsi" w:hAnsiTheme="minorHAnsi"/>
          <w:b/>
          <w:sz w:val="20"/>
          <w:szCs w:val="20"/>
        </w:rPr>
      </w:pPr>
    </w:p>
    <w:p w14:paraId="36373A02" w14:textId="77777777" w:rsidR="00C578D2" w:rsidRPr="00C578D2" w:rsidRDefault="00C578D2" w:rsidP="00C578D2">
      <w:pPr>
        <w:spacing w:line="360" w:lineRule="auto"/>
        <w:rPr>
          <w:rFonts w:asciiTheme="minorHAnsi" w:hAnsiTheme="minorHAnsi"/>
          <w:sz w:val="20"/>
          <w:szCs w:val="20"/>
        </w:rPr>
      </w:pPr>
      <w:r w:rsidRPr="00C578D2">
        <w:rPr>
          <w:rFonts w:asciiTheme="minorHAnsi" w:hAnsiTheme="minorHAnsi"/>
          <w:sz w:val="20"/>
          <w:szCs w:val="20"/>
        </w:rPr>
        <w:t xml:space="preserve">       ______________</w:t>
      </w:r>
      <w:r w:rsidRPr="00C578D2">
        <w:rPr>
          <w:rFonts w:asciiTheme="minorHAnsi" w:hAnsiTheme="minorHAnsi"/>
          <w:sz w:val="20"/>
          <w:szCs w:val="20"/>
        </w:rPr>
        <w:tab/>
      </w:r>
      <w:r w:rsidRPr="00C578D2">
        <w:rPr>
          <w:rFonts w:asciiTheme="minorHAnsi" w:hAnsiTheme="minorHAnsi"/>
          <w:sz w:val="20"/>
          <w:szCs w:val="20"/>
        </w:rPr>
        <w:tab/>
        <w:t xml:space="preserve">                     ________________ </w:t>
      </w:r>
      <w:r w:rsidRPr="00C578D2">
        <w:rPr>
          <w:rFonts w:asciiTheme="minorHAnsi" w:hAnsiTheme="minorHAnsi"/>
          <w:sz w:val="20"/>
          <w:szCs w:val="20"/>
        </w:rPr>
        <w:tab/>
      </w:r>
      <w:r w:rsidRPr="00C578D2">
        <w:rPr>
          <w:rFonts w:asciiTheme="minorHAnsi" w:hAnsiTheme="minorHAnsi"/>
          <w:sz w:val="20"/>
          <w:szCs w:val="20"/>
        </w:rPr>
        <w:tab/>
      </w:r>
      <w:r w:rsidRPr="00C578D2">
        <w:rPr>
          <w:rFonts w:asciiTheme="minorHAnsi" w:hAnsiTheme="minorHAnsi"/>
          <w:sz w:val="20"/>
          <w:szCs w:val="20"/>
        </w:rPr>
        <w:tab/>
        <w:t xml:space="preserve">   _____________</w:t>
      </w:r>
    </w:p>
    <w:p w14:paraId="7FB93F61" w14:textId="77777777" w:rsidR="00C578D2" w:rsidRPr="00C578D2" w:rsidRDefault="00C578D2" w:rsidP="00C578D2">
      <w:pPr>
        <w:spacing w:line="276" w:lineRule="auto"/>
        <w:rPr>
          <w:rFonts w:asciiTheme="minorHAnsi" w:hAnsiTheme="minorHAnsi"/>
          <w:b/>
          <w:sz w:val="20"/>
          <w:szCs w:val="20"/>
        </w:rPr>
      </w:pPr>
      <w:r w:rsidRPr="00C578D2">
        <w:rPr>
          <w:rFonts w:asciiTheme="minorHAnsi" w:hAnsiTheme="minorHAnsi"/>
          <w:b/>
          <w:sz w:val="20"/>
          <w:szCs w:val="20"/>
        </w:rPr>
        <w:t>Fen Bilimleri Öğretmeni                      Fen Bilimleri Öğretmeni</w:t>
      </w:r>
      <w:r w:rsidRPr="00C578D2">
        <w:rPr>
          <w:rFonts w:asciiTheme="minorHAnsi" w:hAnsiTheme="minorHAnsi"/>
          <w:b/>
          <w:sz w:val="20"/>
          <w:szCs w:val="20"/>
        </w:rPr>
        <w:tab/>
      </w:r>
      <w:r w:rsidRPr="00C578D2">
        <w:rPr>
          <w:rFonts w:asciiTheme="minorHAnsi" w:hAnsiTheme="minorHAnsi"/>
          <w:b/>
          <w:sz w:val="20"/>
          <w:szCs w:val="20"/>
        </w:rPr>
        <w:tab/>
        <w:t xml:space="preserve">         Müdür Yardımcısı</w:t>
      </w:r>
    </w:p>
    <w:p w14:paraId="00C17895" w14:textId="77777777" w:rsidR="00C578D2" w:rsidRPr="00C578D2" w:rsidRDefault="00C578D2" w:rsidP="00C578D2">
      <w:pPr>
        <w:rPr>
          <w:rFonts w:asciiTheme="minorHAnsi" w:hAnsiTheme="minorHAnsi"/>
          <w:b/>
          <w:sz w:val="20"/>
          <w:szCs w:val="20"/>
        </w:rPr>
      </w:pPr>
      <w:r w:rsidRPr="00C578D2">
        <w:rPr>
          <w:rFonts w:asciiTheme="minorHAnsi" w:hAnsiTheme="minorHAnsi"/>
          <w:b/>
          <w:sz w:val="20"/>
          <w:szCs w:val="20"/>
        </w:rPr>
        <w:tab/>
        <w:t xml:space="preserve">                                         </w:t>
      </w:r>
      <w:r w:rsidRPr="00C578D2">
        <w:rPr>
          <w:rFonts w:asciiTheme="minorHAnsi" w:hAnsiTheme="minorHAnsi"/>
          <w:b/>
          <w:sz w:val="20"/>
          <w:szCs w:val="20"/>
        </w:rPr>
        <w:tab/>
        <w:t xml:space="preserve">          (Zümre Başkanı)</w:t>
      </w:r>
    </w:p>
    <w:p w14:paraId="193BA7D9" w14:textId="0A865417" w:rsidR="00C578D2" w:rsidRPr="00C578D2" w:rsidRDefault="00C578D2" w:rsidP="00C578D2">
      <w:pPr>
        <w:spacing w:line="276" w:lineRule="auto"/>
        <w:rPr>
          <w:rFonts w:asciiTheme="minorHAnsi" w:hAnsiTheme="minorHAnsi"/>
          <w:b/>
          <w:sz w:val="20"/>
          <w:szCs w:val="20"/>
        </w:rPr>
      </w:pPr>
      <w:r w:rsidRPr="00C578D2">
        <w:rPr>
          <w:rFonts w:asciiTheme="minorHAnsi" w:hAnsiTheme="minorHAnsi"/>
          <w:b/>
          <w:sz w:val="20"/>
          <w:szCs w:val="20"/>
        </w:rPr>
        <w:tab/>
        <w:t xml:space="preserve">   </w:t>
      </w:r>
    </w:p>
    <w:p w14:paraId="2860D80D" w14:textId="77777777" w:rsidR="00C578D2" w:rsidRPr="00C578D2" w:rsidRDefault="00C578D2" w:rsidP="00C578D2">
      <w:pPr>
        <w:rPr>
          <w:rFonts w:asciiTheme="minorHAnsi" w:hAnsiTheme="minorHAnsi"/>
          <w:b/>
          <w:sz w:val="20"/>
          <w:szCs w:val="20"/>
        </w:rPr>
      </w:pPr>
    </w:p>
    <w:p w14:paraId="264D2415" w14:textId="77777777" w:rsidR="00C578D2" w:rsidRPr="00C578D2" w:rsidRDefault="00C578D2" w:rsidP="00C578D2">
      <w:pPr>
        <w:tabs>
          <w:tab w:val="left" w:pos="284"/>
          <w:tab w:val="left" w:pos="426"/>
        </w:tabs>
        <w:spacing w:line="276" w:lineRule="auto"/>
        <w:jc w:val="center"/>
        <w:rPr>
          <w:rFonts w:asciiTheme="minorHAnsi" w:hAnsiTheme="minorHAnsi"/>
          <w:sz w:val="20"/>
          <w:szCs w:val="20"/>
        </w:rPr>
      </w:pPr>
      <w:r w:rsidRPr="00C578D2">
        <w:rPr>
          <w:rFonts w:asciiTheme="minorHAnsi" w:hAnsiTheme="minorHAnsi"/>
          <w:sz w:val="20"/>
          <w:szCs w:val="20"/>
        </w:rPr>
        <w:t xml:space="preserve">  UYGUNDUR</w:t>
      </w:r>
    </w:p>
    <w:p w14:paraId="786E020B" w14:textId="130432B9" w:rsidR="00C578D2" w:rsidRPr="00C578D2" w:rsidRDefault="00C578D2" w:rsidP="00C578D2">
      <w:pPr>
        <w:spacing w:line="276" w:lineRule="auto"/>
        <w:jc w:val="center"/>
        <w:rPr>
          <w:rFonts w:asciiTheme="minorHAnsi" w:hAnsiTheme="minorHAnsi"/>
          <w:sz w:val="20"/>
          <w:szCs w:val="20"/>
        </w:rPr>
      </w:pPr>
      <w:r w:rsidRPr="00C578D2">
        <w:rPr>
          <w:rFonts w:asciiTheme="minorHAnsi" w:hAnsiTheme="minorHAnsi"/>
          <w:sz w:val="20"/>
          <w:szCs w:val="20"/>
        </w:rPr>
        <w:t xml:space="preserve">  …...</w:t>
      </w:r>
      <w:r w:rsidR="00965A66">
        <w:rPr>
          <w:rFonts w:asciiTheme="minorHAnsi" w:hAnsiTheme="minorHAnsi"/>
          <w:sz w:val="20"/>
          <w:szCs w:val="20"/>
        </w:rPr>
        <w:t>/</w:t>
      </w:r>
      <w:r w:rsidRPr="00C578D2">
        <w:rPr>
          <w:rFonts w:asciiTheme="minorHAnsi" w:hAnsiTheme="minorHAnsi"/>
          <w:sz w:val="20"/>
          <w:szCs w:val="20"/>
        </w:rPr>
        <w:t>09.202</w:t>
      </w:r>
      <w:r w:rsidR="00B45E40">
        <w:rPr>
          <w:rFonts w:asciiTheme="minorHAnsi" w:hAnsiTheme="minorHAnsi"/>
          <w:sz w:val="20"/>
          <w:szCs w:val="20"/>
        </w:rPr>
        <w:t>5</w:t>
      </w:r>
      <w:r w:rsidRPr="00C578D2">
        <w:rPr>
          <w:rFonts w:asciiTheme="minorHAnsi" w:hAnsiTheme="minorHAnsi"/>
          <w:b/>
          <w:sz w:val="20"/>
          <w:szCs w:val="20"/>
        </w:rPr>
        <w:t xml:space="preserve">                                                                                  </w:t>
      </w:r>
    </w:p>
    <w:p w14:paraId="2F516256" w14:textId="77777777" w:rsidR="00C578D2" w:rsidRPr="00C578D2" w:rsidRDefault="00C578D2" w:rsidP="00C578D2">
      <w:pPr>
        <w:tabs>
          <w:tab w:val="left" w:pos="284"/>
          <w:tab w:val="left" w:pos="426"/>
        </w:tabs>
        <w:spacing w:line="276" w:lineRule="auto"/>
        <w:jc w:val="center"/>
        <w:rPr>
          <w:rFonts w:asciiTheme="minorHAnsi" w:hAnsiTheme="minorHAnsi"/>
          <w:sz w:val="20"/>
          <w:szCs w:val="20"/>
        </w:rPr>
      </w:pPr>
      <w:r w:rsidRPr="00C578D2">
        <w:rPr>
          <w:rFonts w:asciiTheme="minorHAnsi" w:hAnsiTheme="minorHAnsi"/>
          <w:sz w:val="20"/>
          <w:szCs w:val="20"/>
        </w:rPr>
        <w:t>________________________</w:t>
      </w:r>
    </w:p>
    <w:p w14:paraId="47E28D49" w14:textId="6F873164" w:rsidR="006C2AE0" w:rsidRPr="00965A66" w:rsidRDefault="00C578D2" w:rsidP="00965A66">
      <w:pPr>
        <w:tabs>
          <w:tab w:val="left" w:pos="284"/>
          <w:tab w:val="left" w:pos="426"/>
        </w:tabs>
        <w:spacing w:line="276" w:lineRule="auto"/>
        <w:jc w:val="center"/>
        <w:rPr>
          <w:rFonts w:asciiTheme="minorHAnsi" w:hAnsiTheme="minorHAnsi"/>
          <w:b/>
          <w:sz w:val="20"/>
          <w:szCs w:val="20"/>
        </w:rPr>
      </w:pPr>
      <w:r w:rsidRPr="00C578D2">
        <w:rPr>
          <w:rFonts w:asciiTheme="minorHAnsi" w:hAnsiTheme="minorHAnsi"/>
          <w:b/>
          <w:sz w:val="20"/>
          <w:szCs w:val="20"/>
        </w:rPr>
        <w:t>Okul Müdürü</w:t>
      </w:r>
    </w:p>
    <w:sectPr w:rsidR="006C2AE0" w:rsidRPr="00965A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2F3BDD"/>
    <w:multiLevelType w:val="multilevel"/>
    <w:tmpl w:val="7C14B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157A2C"/>
    <w:multiLevelType w:val="multilevel"/>
    <w:tmpl w:val="6D08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FF0E1A"/>
    <w:multiLevelType w:val="hybridMultilevel"/>
    <w:tmpl w:val="6A7EC41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16cid:durableId="1887371621">
    <w:abstractNumId w:val="2"/>
  </w:num>
  <w:num w:numId="2" w16cid:durableId="1995915103">
    <w:abstractNumId w:val="0"/>
  </w:num>
  <w:num w:numId="3" w16cid:durableId="1198617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D2"/>
    <w:rsid w:val="00075426"/>
    <w:rsid w:val="000C1350"/>
    <w:rsid w:val="000F5ECA"/>
    <w:rsid w:val="003A7E13"/>
    <w:rsid w:val="004203C0"/>
    <w:rsid w:val="005C2CEF"/>
    <w:rsid w:val="005E6F8B"/>
    <w:rsid w:val="006C2AE0"/>
    <w:rsid w:val="006E0989"/>
    <w:rsid w:val="007E4FED"/>
    <w:rsid w:val="00807B82"/>
    <w:rsid w:val="00965A66"/>
    <w:rsid w:val="00997295"/>
    <w:rsid w:val="00B075A0"/>
    <w:rsid w:val="00B37986"/>
    <w:rsid w:val="00B45E40"/>
    <w:rsid w:val="00B71BED"/>
    <w:rsid w:val="00C578D2"/>
    <w:rsid w:val="00C57CCB"/>
    <w:rsid w:val="00D23233"/>
    <w:rsid w:val="00F44C83"/>
    <w:rsid w:val="00FE6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2432"/>
  <w15:chartTrackingRefBased/>
  <w15:docId w15:val="{03C1ECF0-4EEB-4526-B3A6-56083832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A66"/>
    <w:pPr>
      <w:spacing w:after="0" w:line="240" w:lineRule="auto"/>
    </w:pPr>
    <w:rPr>
      <w:rFonts w:ascii="Times New Roman" w:eastAsia="Times New Roman" w:hAnsi="Times New Roman" w:cs="Times New Roman"/>
      <w:kern w:val="0"/>
      <w:sz w:val="24"/>
      <w:szCs w:val="24"/>
      <w:lang w:eastAsia="tr-TR"/>
      <w14:ligatures w14:val="none"/>
    </w:rPr>
  </w:style>
  <w:style w:type="paragraph" w:styleId="Balk1">
    <w:name w:val="heading 1"/>
    <w:basedOn w:val="Normal"/>
    <w:next w:val="Normal"/>
    <w:link w:val="Balk1Char"/>
    <w:uiPriority w:val="9"/>
    <w:qFormat/>
    <w:rsid w:val="00C578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578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578D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578D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578D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578D2"/>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578D2"/>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578D2"/>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578D2"/>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78D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578D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578D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578D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578D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578D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578D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578D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578D2"/>
    <w:rPr>
      <w:rFonts w:eastAsiaTheme="majorEastAsia" w:cstheme="majorBidi"/>
      <w:color w:val="272727" w:themeColor="text1" w:themeTint="D8"/>
    </w:rPr>
  </w:style>
  <w:style w:type="paragraph" w:styleId="KonuBal">
    <w:name w:val="Title"/>
    <w:basedOn w:val="Normal"/>
    <w:next w:val="Normal"/>
    <w:link w:val="KonuBalChar"/>
    <w:uiPriority w:val="10"/>
    <w:qFormat/>
    <w:rsid w:val="00C578D2"/>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578D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578D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578D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578D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578D2"/>
    <w:rPr>
      <w:i/>
      <w:iCs/>
      <w:color w:val="404040" w:themeColor="text1" w:themeTint="BF"/>
    </w:rPr>
  </w:style>
  <w:style w:type="paragraph" w:styleId="ListeParagraf">
    <w:name w:val="List Paragraph"/>
    <w:basedOn w:val="Normal"/>
    <w:uiPriority w:val="34"/>
    <w:qFormat/>
    <w:rsid w:val="00C578D2"/>
    <w:pPr>
      <w:ind w:left="720"/>
      <w:contextualSpacing/>
    </w:pPr>
  </w:style>
  <w:style w:type="character" w:styleId="GlVurgulama">
    <w:name w:val="Intense Emphasis"/>
    <w:basedOn w:val="VarsaylanParagrafYazTipi"/>
    <w:uiPriority w:val="21"/>
    <w:qFormat/>
    <w:rsid w:val="00C578D2"/>
    <w:rPr>
      <w:i/>
      <w:iCs/>
      <w:color w:val="0F4761" w:themeColor="accent1" w:themeShade="BF"/>
    </w:rPr>
  </w:style>
  <w:style w:type="paragraph" w:styleId="GlAlnt">
    <w:name w:val="Intense Quote"/>
    <w:basedOn w:val="Normal"/>
    <w:next w:val="Normal"/>
    <w:link w:val="GlAlntChar"/>
    <w:uiPriority w:val="30"/>
    <w:qFormat/>
    <w:rsid w:val="00C57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578D2"/>
    <w:rPr>
      <w:i/>
      <w:iCs/>
      <w:color w:val="0F4761" w:themeColor="accent1" w:themeShade="BF"/>
    </w:rPr>
  </w:style>
  <w:style w:type="character" w:styleId="GlBavuru">
    <w:name w:val="Intense Reference"/>
    <w:basedOn w:val="VarsaylanParagrafYazTipi"/>
    <w:uiPriority w:val="32"/>
    <w:qFormat/>
    <w:rsid w:val="00C578D2"/>
    <w:rPr>
      <w:b/>
      <w:bCs/>
      <w:smallCaps/>
      <w:color w:val="0F4761" w:themeColor="accent1" w:themeShade="BF"/>
      <w:spacing w:val="5"/>
    </w:rPr>
  </w:style>
  <w:style w:type="paragraph" w:styleId="AralkYok">
    <w:name w:val="No Spacing"/>
    <w:uiPriority w:val="1"/>
    <w:qFormat/>
    <w:rsid w:val="00C578D2"/>
    <w:pPr>
      <w:spacing w:after="0"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unhideWhenUsed/>
    <w:rsid w:val="00807B82"/>
    <w:rPr>
      <w:color w:val="467886" w:themeColor="hyperlink"/>
      <w:u w:val="single"/>
    </w:rPr>
  </w:style>
  <w:style w:type="character" w:styleId="zmlenmeyenBahsetme">
    <w:name w:val="Unresolved Mention"/>
    <w:basedOn w:val="VarsaylanParagrafYazTipi"/>
    <w:uiPriority w:val="99"/>
    <w:semiHidden/>
    <w:unhideWhenUsed/>
    <w:rsid w:val="00807B82"/>
    <w:rPr>
      <w:color w:val="605E5C"/>
      <w:shd w:val="clear" w:color="auto" w:fill="E1DFDD"/>
    </w:rPr>
  </w:style>
  <w:style w:type="character" w:styleId="zlenenKpr">
    <w:name w:val="FollowedHyperlink"/>
    <w:basedOn w:val="VarsaylanParagrafYazTipi"/>
    <w:uiPriority w:val="99"/>
    <w:semiHidden/>
    <w:unhideWhenUsed/>
    <w:rsid w:val="00807B8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8492">
      <w:bodyDiv w:val="1"/>
      <w:marLeft w:val="0"/>
      <w:marRight w:val="0"/>
      <w:marTop w:val="0"/>
      <w:marBottom w:val="0"/>
      <w:divBdr>
        <w:top w:val="none" w:sz="0" w:space="0" w:color="auto"/>
        <w:left w:val="none" w:sz="0" w:space="0" w:color="auto"/>
        <w:bottom w:val="none" w:sz="0" w:space="0" w:color="auto"/>
        <w:right w:val="none" w:sz="0" w:space="0" w:color="auto"/>
      </w:divBdr>
    </w:div>
    <w:div w:id="811750605">
      <w:bodyDiv w:val="1"/>
      <w:marLeft w:val="0"/>
      <w:marRight w:val="0"/>
      <w:marTop w:val="0"/>
      <w:marBottom w:val="0"/>
      <w:divBdr>
        <w:top w:val="none" w:sz="0" w:space="0" w:color="auto"/>
        <w:left w:val="none" w:sz="0" w:space="0" w:color="auto"/>
        <w:bottom w:val="none" w:sz="0" w:space="0" w:color="auto"/>
        <w:right w:val="none" w:sz="0" w:space="0" w:color="auto"/>
      </w:divBdr>
    </w:div>
    <w:div w:id="1725904456">
      <w:bodyDiv w:val="1"/>
      <w:marLeft w:val="0"/>
      <w:marRight w:val="0"/>
      <w:marTop w:val="0"/>
      <w:marBottom w:val="0"/>
      <w:divBdr>
        <w:top w:val="none" w:sz="0" w:space="0" w:color="auto"/>
        <w:left w:val="none" w:sz="0" w:space="0" w:color="auto"/>
        <w:bottom w:val="none" w:sz="0" w:space="0" w:color="auto"/>
        <w:right w:val="none" w:sz="0" w:space="0" w:color="auto"/>
      </w:divBdr>
    </w:div>
    <w:div w:id="197050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rsinortodontist.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enbilimleri.org" TargetMode="External"/><Relationship Id="rId5" Type="http://schemas.openxmlformats.org/officeDocument/2006/relationships/hyperlink" Target="https://fenbilimleri.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2860</Words>
  <Characters>16303</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AYDOĞAN</dc:creator>
  <cp:keywords/>
  <dc:description/>
  <cp:lastModifiedBy>k127a</cp:lastModifiedBy>
  <cp:revision>6</cp:revision>
  <dcterms:created xsi:type="dcterms:W3CDTF">2024-08-20T12:01:00Z</dcterms:created>
  <dcterms:modified xsi:type="dcterms:W3CDTF">2025-07-19T21:10:00Z</dcterms:modified>
</cp:coreProperties>
</file>